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268" w:rsidRPr="002E4FEF" w:rsidRDefault="00475268" w:rsidP="00475268">
      <w:pPr>
        <w:pStyle w:val="2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143289778"/>
      <w:r w:rsidRPr="002E4FEF">
        <w:rPr>
          <w:rFonts w:ascii="Times New Roman" w:hAnsi="Times New Roman" w:cs="Times New Roman"/>
          <w:b/>
          <w:color w:val="auto"/>
          <w:sz w:val="24"/>
          <w:szCs w:val="24"/>
        </w:rPr>
        <w:t>3.1. Учебный план среднего общего образования</w:t>
      </w:r>
      <w:bookmarkEnd w:id="0"/>
    </w:p>
    <w:p w:rsidR="00475268" w:rsidRPr="00CF1373" w:rsidRDefault="00475268" w:rsidP="0047526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1373">
        <w:rPr>
          <w:rFonts w:ascii="Times New Roman" w:hAnsi="Times New Roman"/>
          <w:sz w:val="24"/>
          <w:szCs w:val="24"/>
        </w:rPr>
        <w:t xml:space="preserve">Учебный план </w:t>
      </w:r>
      <w:r>
        <w:rPr>
          <w:rFonts w:ascii="Times New Roman" w:hAnsi="Times New Roman"/>
          <w:sz w:val="24"/>
          <w:szCs w:val="24"/>
        </w:rPr>
        <w:t>среднего</w:t>
      </w:r>
      <w:r w:rsidRPr="00CF1373">
        <w:rPr>
          <w:rFonts w:ascii="Times New Roman" w:hAnsi="Times New Roman"/>
          <w:sz w:val="24"/>
          <w:szCs w:val="24"/>
        </w:rPr>
        <w:t xml:space="preserve"> общего образования </w:t>
      </w:r>
      <w:r w:rsidR="0062546F">
        <w:rPr>
          <w:rFonts w:ascii="Times New Roman" w:hAnsi="Times New Roman"/>
          <w:sz w:val="24"/>
          <w:szCs w:val="24"/>
        </w:rPr>
        <w:t>МБОУ «СОШ с. Святославка»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373">
        <w:rPr>
          <w:rFonts w:ascii="Times New Roman" w:hAnsi="Times New Roman"/>
          <w:sz w:val="24"/>
          <w:szCs w:val="24"/>
        </w:rPr>
        <w:t>сформирован в соответствии с:</w:t>
      </w:r>
    </w:p>
    <w:p w:rsidR="00475268" w:rsidRPr="00CF1373" w:rsidRDefault="00475268" w:rsidP="00475268">
      <w:pPr>
        <w:pStyle w:val="ae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373">
        <w:rPr>
          <w:rFonts w:ascii="Times New Roman" w:hAnsi="Times New Roman" w:cs="Times New Roman"/>
          <w:sz w:val="24"/>
          <w:szCs w:val="24"/>
        </w:rPr>
        <w:t>Федеральным Законом от 29.12.2012 № 273-ФЗ «Об образовании в Российской Федерации»;</w:t>
      </w:r>
    </w:p>
    <w:p w:rsidR="00475268" w:rsidRDefault="00475268" w:rsidP="00475268">
      <w:pPr>
        <w:pStyle w:val="ae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A34"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среднего общего образования, утвержденным приказом </w:t>
      </w:r>
      <w:proofErr w:type="spellStart"/>
      <w:r w:rsidRPr="009D7A3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D7A34">
        <w:rPr>
          <w:rFonts w:ascii="Times New Roman" w:hAnsi="Times New Roman" w:cs="Times New Roman"/>
          <w:sz w:val="24"/>
          <w:szCs w:val="24"/>
        </w:rPr>
        <w:t xml:space="preserve"> России от 17.05.2013 № 413 (в редакции приказа </w:t>
      </w:r>
      <w:proofErr w:type="spellStart"/>
      <w:r w:rsidRPr="009D7A34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9D7A34">
        <w:rPr>
          <w:rFonts w:ascii="Times New Roman" w:hAnsi="Times New Roman" w:cs="Times New Roman"/>
          <w:sz w:val="24"/>
          <w:szCs w:val="24"/>
        </w:rPr>
        <w:t xml:space="preserve"> России от </w:t>
      </w:r>
      <w:bookmarkStart w:id="1" w:name="_GoBack"/>
      <w:r w:rsidRPr="009D7A34">
        <w:rPr>
          <w:rFonts w:ascii="Times New Roman" w:hAnsi="Times New Roman" w:cs="Times New Roman"/>
          <w:sz w:val="24"/>
          <w:szCs w:val="24"/>
        </w:rPr>
        <w:t>1</w:t>
      </w:r>
      <w:bookmarkEnd w:id="1"/>
      <w:r w:rsidRPr="009D7A34">
        <w:rPr>
          <w:rFonts w:ascii="Times New Roman" w:hAnsi="Times New Roman" w:cs="Times New Roman"/>
          <w:sz w:val="24"/>
          <w:szCs w:val="24"/>
        </w:rPr>
        <w:t>2.08.2022 №732)</w:t>
      </w:r>
      <w:r w:rsidRPr="00CF1373">
        <w:rPr>
          <w:rFonts w:ascii="Times New Roman" w:hAnsi="Times New Roman" w:cs="Times New Roman"/>
          <w:sz w:val="24"/>
          <w:szCs w:val="24"/>
        </w:rPr>
        <w:t>;</w:t>
      </w:r>
    </w:p>
    <w:p w:rsidR="00475268" w:rsidRPr="00CF1373" w:rsidRDefault="00475268" w:rsidP="00475268">
      <w:pPr>
        <w:pStyle w:val="ae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181">
        <w:rPr>
          <w:rFonts w:ascii="Times New Roman" w:hAnsi="Times New Roman" w:cs="Times New Roman"/>
          <w:sz w:val="24"/>
          <w:szCs w:val="24"/>
        </w:rPr>
        <w:t xml:space="preserve">Федеральной основной образовательной программой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Pr="00D21181">
        <w:rPr>
          <w:rFonts w:ascii="Times New Roman" w:hAnsi="Times New Roman" w:cs="Times New Roman"/>
          <w:sz w:val="24"/>
          <w:szCs w:val="24"/>
        </w:rPr>
        <w:t xml:space="preserve"> общего образования, утвержденной приказом </w:t>
      </w:r>
      <w:proofErr w:type="spellStart"/>
      <w:r w:rsidRPr="00D211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21181">
        <w:rPr>
          <w:rFonts w:ascii="Times New Roman" w:hAnsi="Times New Roman" w:cs="Times New Roman"/>
          <w:sz w:val="24"/>
          <w:szCs w:val="24"/>
        </w:rPr>
        <w:t xml:space="preserve"> России от 18.05.2023 №37</w:t>
      </w:r>
      <w:r>
        <w:rPr>
          <w:rFonts w:ascii="Times New Roman" w:hAnsi="Times New Roman" w:cs="Times New Roman"/>
          <w:sz w:val="24"/>
          <w:szCs w:val="24"/>
        </w:rPr>
        <w:t>1;</w:t>
      </w:r>
    </w:p>
    <w:p w:rsidR="00475268" w:rsidRPr="00CF1373" w:rsidRDefault="00475268" w:rsidP="00475268">
      <w:pPr>
        <w:pStyle w:val="ae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373">
        <w:rPr>
          <w:rFonts w:ascii="Times New Roman" w:hAnsi="Times New Roman" w:cs="Times New Roman"/>
          <w:sz w:val="24"/>
          <w:szCs w:val="24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просвещения Российской Федерации от 22.03.2021 № 115.</w:t>
      </w:r>
    </w:p>
    <w:p w:rsidR="00475268" w:rsidRDefault="00475268" w:rsidP="00475268">
      <w:pPr>
        <w:pStyle w:val="ConsPlusNormal"/>
        <w:ind w:firstLine="567"/>
        <w:jc w:val="both"/>
      </w:pPr>
    </w:p>
    <w:p w:rsidR="00475268" w:rsidRPr="00CF1373" w:rsidRDefault="00475268" w:rsidP="0047526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1373">
        <w:rPr>
          <w:rFonts w:ascii="Times New Roman" w:hAnsi="Times New Roman"/>
          <w:sz w:val="24"/>
          <w:szCs w:val="24"/>
        </w:rPr>
        <w:t xml:space="preserve">Учебный план </w:t>
      </w:r>
      <w:r w:rsidR="0062546F">
        <w:rPr>
          <w:rFonts w:ascii="Times New Roman" w:hAnsi="Times New Roman"/>
          <w:sz w:val="24"/>
          <w:szCs w:val="24"/>
        </w:rPr>
        <w:t xml:space="preserve">МБОУ «СОШ с. Святославка» </w:t>
      </w:r>
      <w:r w:rsidRPr="00CF1373">
        <w:rPr>
          <w:rFonts w:ascii="Times New Roman" w:hAnsi="Times New Roman"/>
          <w:sz w:val="24"/>
          <w:szCs w:val="24"/>
        </w:rPr>
        <w:t xml:space="preserve"> обеспечивает выполнение гигиенических требований к режиму образовательного процесса, установленных Санитарными правилами СП 2.4.3648-20 «Санитарно-эпидемиологические требования к организациям воспитания и обучения, отдыха и оздоровления детей и молодёжи», утверждёнными постановлением Главного государственного санитарного врача Российской Федерации от 28.09.2020 №28 (далее СП 2.4.3648-20) и Санитарными правилами и нормами СанПиН 1.2.3.685-21 «Гигиенические нормативы и требования к обеспечению безопасности и (или) безвредности для человека факторов среды обитания», утверждёнными постановлением Главного государственного санитарного врача Российской Федерации от 28.01.2021 №2 (далее СП 1.2.3</w:t>
      </w:r>
      <w:r>
        <w:rPr>
          <w:rFonts w:ascii="Times New Roman" w:hAnsi="Times New Roman"/>
          <w:sz w:val="24"/>
          <w:szCs w:val="24"/>
        </w:rPr>
        <w:t>685-21).</w:t>
      </w:r>
    </w:p>
    <w:p w:rsidR="00475268" w:rsidRPr="00CE2F64" w:rsidRDefault="00475268" w:rsidP="00475268">
      <w:pPr>
        <w:pStyle w:val="ConsPlusNormal"/>
        <w:ind w:firstLine="567"/>
        <w:jc w:val="both"/>
      </w:pPr>
      <w:r>
        <w:t>У</w:t>
      </w:r>
      <w:r w:rsidRPr="00CE2F64">
        <w:t xml:space="preserve">чебный план </w:t>
      </w:r>
      <w:r w:rsidR="0062546F">
        <w:t xml:space="preserve">МБОУ «СОШ с. Святославка» </w:t>
      </w:r>
      <w:r w:rsidRPr="00CE2F64">
        <w:t xml:space="preserve"> определяет перечень, трудоемкость, последовательность и распределение по периодам обучения учебных предметов, курсов, </w:t>
      </w:r>
      <w:r>
        <w:t>модулей</w:t>
      </w:r>
      <w:r w:rsidRPr="00CE2F64">
        <w:t xml:space="preserve">, </w:t>
      </w:r>
      <w:r>
        <w:t>иных видов учебной деятельности.</w:t>
      </w:r>
    </w:p>
    <w:p w:rsidR="00475268" w:rsidRDefault="00475268" w:rsidP="00475268">
      <w:pPr>
        <w:pStyle w:val="ConsPlusNormal"/>
        <w:ind w:firstLine="567"/>
        <w:jc w:val="both"/>
      </w:pPr>
      <w:r>
        <w:t>У</w:t>
      </w:r>
      <w:r w:rsidRPr="00CE2F64">
        <w:t xml:space="preserve">чебный план </w:t>
      </w:r>
      <w:r w:rsidR="0062546F">
        <w:t xml:space="preserve">МБОУ «СОШ с. Святославка» </w:t>
      </w:r>
      <w:r>
        <w:t xml:space="preserve"> </w:t>
      </w:r>
    </w:p>
    <w:p w:rsidR="00475268" w:rsidRPr="00CE2F64" w:rsidRDefault="00475268" w:rsidP="00475268">
      <w:pPr>
        <w:pStyle w:val="ConsPlusNormal"/>
        <w:numPr>
          <w:ilvl w:val="0"/>
          <w:numId w:val="2"/>
        </w:numPr>
        <w:jc w:val="both"/>
      </w:pPr>
      <w:r w:rsidRPr="00CE2F64">
        <w:t xml:space="preserve">обеспечивает реализацию требований ФГОС СОО, </w:t>
      </w:r>
    </w:p>
    <w:p w:rsidR="00475268" w:rsidRPr="00CE2F64" w:rsidRDefault="00475268" w:rsidP="00475268">
      <w:pPr>
        <w:pStyle w:val="ConsPlusNormal"/>
        <w:numPr>
          <w:ilvl w:val="0"/>
          <w:numId w:val="2"/>
        </w:numPr>
        <w:jc w:val="both"/>
      </w:pPr>
      <w:r w:rsidRPr="00CE2F64">
        <w:t>фиксирует объем учебной нагрузки обучающихся;</w:t>
      </w:r>
    </w:p>
    <w:p w:rsidR="00475268" w:rsidRPr="00CE2F64" w:rsidRDefault="00475268" w:rsidP="00475268">
      <w:pPr>
        <w:pStyle w:val="ConsPlusNormal"/>
        <w:numPr>
          <w:ilvl w:val="0"/>
          <w:numId w:val="2"/>
        </w:numPr>
        <w:jc w:val="both"/>
      </w:pPr>
      <w:r w:rsidRPr="00CE2F64">
        <w:t>определяет перечень учебных предметов, курсов и время, отводимое на их освоение и организацию;</w:t>
      </w:r>
    </w:p>
    <w:p w:rsidR="00475268" w:rsidRPr="00CE2F64" w:rsidRDefault="00475268" w:rsidP="00475268">
      <w:pPr>
        <w:pStyle w:val="ConsPlusNormal"/>
        <w:numPr>
          <w:ilvl w:val="0"/>
          <w:numId w:val="2"/>
        </w:numPr>
        <w:jc w:val="both"/>
      </w:pPr>
      <w:r w:rsidRPr="00CE2F64">
        <w:t>распределяет учебные предметы, курсы, модули по классам и учебным годам.</w:t>
      </w:r>
    </w:p>
    <w:p w:rsidR="00475268" w:rsidRPr="00CE2F64" w:rsidRDefault="00475268" w:rsidP="00475268">
      <w:pPr>
        <w:pStyle w:val="ConsPlusNormal"/>
        <w:ind w:firstLine="567"/>
        <w:jc w:val="both"/>
      </w:pPr>
      <w:r>
        <w:t>У</w:t>
      </w:r>
      <w:r w:rsidRPr="00CE2F64">
        <w:t>чебный план обеспечивает преподавание и изучение государственного языка Российской Федерации, а также возможность преподавания и изучения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Федерации. В случаях, предусмотренных законодательством Российской Федерации в сфере образования, предоставляет возможность обучения на государственных языках республик Российской Федерации и родном языке из числа языков народов Российской Федерации, возможность их изучения, а также устанавливает количество занятий.</w:t>
      </w:r>
    </w:p>
    <w:p w:rsidR="00475268" w:rsidRDefault="00475268" w:rsidP="00475268">
      <w:pPr>
        <w:pStyle w:val="ConsPlusNormal"/>
        <w:ind w:firstLine="567"/>
        <w:jc w:val="both"/>
      </w:pPr>
      <w:r w:rsidRPr="00AC40E4">
        <w:t>Учебн</w:t>
      </w:r>
      <w:r>
        <w:t xml:space="preserve">ый план </w:t>
      </w:r>
      <w:r w:rsidR="0062546F">
        <w:t xml:space="preserve">МБОУ «СОШ с. Святославка» </w:t>
      </w:r>
      <w:r>
        <w:t>СОО предусматривает двух</w:t>
      </w:r>
      <w:r w:rsidRPr="00AC40E4">
        <w:t>летний нормативный срок освоения образовательной программы.</w:t>
      </w:r>
    </w:p>
    <w:p w:rsidR="00475268" w:rsidRDefault="00475268" w:rsidP="00475268">
      <w:pPr>
        <w:pStyle w:val="ConsPlusNormal"/>
        <w:ind w:firstLine="567"/>
        <w:jc w:val="both"/>
      </w:pPr>
      <w:r>
        <w:t>У</w:t>
      </w:r>
      <w:r w:rsidRPr="00CE2F64">
        <w:t xml:space="preserve">чебный план </w:t>
      </w:r>
      <w:r w:rsidR="0062546F">
        <w:t xml:space="preserve">МБОУ «СОШ с. Святославка» </w:t>
      </w:r>
      <w:r>
        <w:t xml:space="preserve"> </w:t>
      </w:r>
      <w:r w:rsidRPr="00CE2F64">
        <w:t>состоит из двух частей: обязательной части и части, формируемой участниками образовательных отношений.</w:t>
      </w:r>
      <w:r>
        <w:t xml:space="preserve"> </w:t>
      </w:r>
      <w:r w:rsidRPr="00AC40E4">
        <w:t>Объём обязате</w:t>
      </w:r>
      <w:r>
        <w:t>льной части ООП СОО составляет 6</w:t>
      </w:r>
      <w:r w:rsidRPr="00AC40E4">
        <w:t>0%, а объём части, формируемой участниками образова</w:t>
      </w:r>
      <w:r>
        <w:t>тельных отношений из перечня - 4</w:t>
      </w:r>
      <w:r w:rsidRPr="00AC40E4">
        <w:t>0% от общего объёма.</w:t>
      </w:r>
    </w:p>
    <w:p w:rsidR="00475268" w:rsidRDefault="00475268" w:rsidP="0047526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1373">
        <w:rPr>
          <w:rFonts w:ascii="Times New Roman" w:hAnsi="Times New Roman"/>
          <w:sz w:val="24"/>
          <w:szCs w:val="24"/>
        </w:rPr>
        <w:t xml:space="preserve">Количество часов, отведенных на освоение обучающимися учебного плана </w:t>
      </w:r>
      <w:r w:rsidRPr="00CF1373">
        <w:rPr>
          <w:rFonts w:ascii="Times New Roman" w:hAnsi="Times New Roman"/>
          <w:sz w:val="24"/>
          <w:szCs w:val="24"/>
        </w:rPr>
        <w:lastRenderedPageBreak/>
        <w:t>образовательной организации, состоящего из обязательной части и части, формируемой участниками образовательного процесса, в совокупности не превышает величину недельной образовательной нагрузки, установленную СП 2.4.3648-20.</w:t>
      </w:r>
    </w:p>
    <w:p w:rsidR="00475268" w:rsidRPr="00CE2F64" w:rsidRDefault="00475268" w:rsidP="00475268">
      <w:pPr>
        <w:pStyle w:val="ConsPlusNormal"/>
        <w:ind w:firstLine="567"/>
        <w:jc w:val="both"/>
      </w:pPr>
      <w:r w:rsidRPr="00CE2F64">
        <w:t>Обязательная часть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организаций, реализующих образовательную программу среднего общего образования, и учебное время, отводимое на их изучение по классам (годам) обучения.</w:t>
      </w:r>
    </w:p>
    <w:p w:rsidR="00475268" w:rsidRPr="00CE2F64" w:rsidRDefault="00475268" w:rsidP="00475268">
      <w:pPr>
        <w:pStyle w:val="ConsPlusNormal"/>
        <w:ind w:firstLine="567"/>
        <w:jc w:val="both"/>
      </w:pPr>
      <w:r w:rsidRPr="00CE2F64">
        <w:t>Часть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ОВЗ.</w:t>
      </w:r>
    </w:p>
    <w:p w:rsidR="00475268" w:rsidRPr="00CE2F64" w:rsidRDefault="00475268" w:rsidP="00475268">
      <w:pPr>
        <w:pStyle w:val="ConsPlusNormal"/>
        <w:ind w:firstLine="567"/>
        <w:jc w:val="both"/>
      </w:pPr>
      <w:r w:rsidRPr="00CE2F64">
        <w:t xml:space="preserve">Время, отводимое на данную часть учебного плана, </w:t>
      </w:r>
      <w:r>
        <w:t>используется</w:t>
      </w:r>
      <w:r w:rsidRPr="00CE2F64">
        <w:t xml:space="preserve"> на:</w:t>
      </w:r>
    </w:p>
    <w:p w:rsidR="00475268" w:rsidRPr="00CE2F64" w:rsidRDefault="00475268" w:rsidP="00475268">
      <w:pPr>
        <w:pStyle w:val="ConsPlusNormal"/>
        <w:numPr>
          <w:ilvl w:val="0"/>
          <w:numId w:val="3"/>
        </w:numPr>
        <w:jc w:val="both"/>
      </w:pPr>
      <w:r w:rsidRPr="00CE2F64">
        <w:t>увеличение учебных часов, предусмотренных на изучение отдельных учебных предметов обязательной части, в том числе на углубленном уровне;</w:t>
      </w:r>
    </w:p>
    <w:p w:rsidR="00475268" w:rsidRPr="00CE2F64" w:rsidRDefault="00475268" w:rsidP="00475268">
      <w:pPr>
        <w:pStyle w:val="ConsPlusNormal"/>
        <w:numPr>
          <w:ilvl w:val="0"/>
          <w:numId w:val="3"/>
        </w:numPr>
        <w:jc w:val="both"/>
      </w:pPr>
      <w:r w:rsidRPr="00CE2F64">
        <w:t>введение специально разработанных учебных курсов, обеспечивающих интересы и потребности участников образовательных отношений, в том числе этнокультурные;</w:t>
      </w:r>
    </w:p>
    <w:p w:rsidR="00475268" w:rsidRPr="00CE2F64" w:rsidRDefault="00475268" w:rsidP="00475268">
      <w:pPr>
        <w:pStyle w:val="ConsPlusNormal"/>
        <w:numPr>
          <w:ilvl w:val="0"/>
          <w:numId w:val="3"/>
        </w:numPr>
        <w:jc w:val="both"/>
      </w:pPr>
      <w:r w:rsidRPr="00CE2F64">
        <w:t>другие виды учебной, воспитательной, спортивной и иной деятельности обучающихся.</w:t>
      </w:r>
    </w:p>
    <w:p w:rsidR="00475268" w:rsidRDefault="00475268" w:rsidP="00475268">
      <w:pPr>
        <w:pStyle w:val="ConsPlusNormal"/>
        <w:ind w:firstLine="567"/>
        <w:jc w:val="both"/>
      </w:pPr>
    </w:p>
    <w:p w:rsidR="00475268" w:rsidRDefault="00475268" w:rsidP="00475268">
      <w:pPr>
        <w:pStyle w:val="ConsPlusNormal"/>
        <w:ind w:firstLine="567"/>
        <w:jc w:val="both"/>
      </w:pPr>
    </w:p>
    <w:p w:rsidR="00475268" w:rsidRDefault="0062546F" w:rsidP="00475268">
      <w:pPr>
        <w:pStyle w:val="ConsPlusNormal"/>
        <w:ind w:firstLine="567"/>
        <w:jc w:val="both"/>
      </w:pPr>
      <w:r>
        <w:t xml:space="preserve">В МБОУ «СОШ с. Святославка» </w:t>
      </w:r>
      <w:r w:rsidR="00475268">
        <w:t xml:space="preserve">реализуется учебный план </w:t>
      </w:r>
      <w:r>
        <w:t xml:space="preserve">универсального </w:t>
      </w:r>
      <w:r w:rsidR="00475268">
        <w:t>профиля.</w:t>
      </w:r>
    </w:p>
    <w:p w:rsidR="00475268" w:rsidRDefault="0062546F" w:rsidP="00475268">
      <w:pPr>
        <w:pStyle w:val="ConsPlusNormal"/>
        <w:ind w:firstLine="567"/>
        <w:jc w:val="both"/>
      </w:pPr>
      <w:r>
        <w:t>Учебный план универсального</w:t>
      </w:r>
      <w:r w:rsidR="00475268">
        <w:t xml:space="preserve"> профиля обучения содержит 13 обязательных учебных предметов ("Русский язык", "Литература", "Иностранный язык", "Математика", "Информатика", "История", "Обществознание", "География", "Физика", "Химия", "Биология", "Физическая культура", "Основы безопасности жизнедеятельности") и предусматривает изучение </w:t>
      </w:r>
      <w:r>
        <w:t xml:space="preserve">2 </w:t>
      </w:r>
      <w:r w:rsidR="00475268">
        <w:t xml:space="preserve">учебных предметов </w:t>
      </w:r>
      <w:r>
        <w:t xml:space="preserve">(биологии и обществознания) </w:t>
      </w:r>
      <w:r w:rsidR="00475268">
        <w:t xml:space="preserve"> на углубленном уровне.</w:t>
      </w:r>
    </w:p>
    <w:p w:rsidR="00475268" w:rsidRPr="0062546F" w:rsidRDefault="0062546F" w:rsidP="00475268">
      <w:pPr>
        <w:pStyle w:val="ConsPlusNormal"/>
        <w:ind w:firstLine="567"/>
        <w:jc w:val="both"/>
      </w:pPr>
      <w:r w:rsidRPr="0062546F">
        <w:t>С целью выполнения социального заказа, на основании заявлений родителей (законных представителей) обучающихся, с учетом отбора в профильные классы МБОУ «СОШ с. Святославка» может также</w:t>
      </w:r>
      <w:r w:rsidR="00475268" w:rsidRPr="0062546F">
        <w:t xml:space="preserve"> реализ</w:t>
      </w:r>
      <w:r w:rsidRPr="0062546F">
        <w:t>овывать</w:t>
      </w:r>
      <w:r w:rsidR="00475268" w:rsidRPr="0062546F">
        <w:t xml:space="preserve"> учебный план технологического (инженерного), технологического (информационно-технологического), естественно-научного и социально-экономического профилей.</w:t>
      </w:r>
    </w:p>
    <w:p w:rsidR="00475268" w:rsidRPr="0062546F" w:rsidRDefault="00475268" w:rsidP="00475268">
      <w:pPr>
        <w:pStyle w:val="ConsPlusNormal"/>
        <w:ind w:firstLine="567"/>
        <w:jc w:val="both"/>
      </w:pPr>
      <w:r w:rsidRPr="0062546F">
        <w:t>Учебный план всех профилей обучения содержит 13 обязательных учебных предметов ("Русский язык", "Литература", "Иностранный язык", "Математика", "Информатика", "История", "Обществознание", "География", "Физика", "Химия", "Биология", "Физическая культура", "Основы безопасности жизнедеятельности") и предусматривает изучение 2-х учебных предметов на углубленном уровне.</w:t>
      </w:r>
    </w:p>
    <w:p w:rsidR="007420EA" w:rsidRPr="007420EA" w:rsidRDefault="007420EA" w:rsidP="007420EA">
      <w:pPr>
        <w:pStyle w:val="23"/>
        <w:shd w:val="clear" w:color="auto" w:fill="auto"/>
        <w:tabs>
          <w:tab w:val="left" w:pos="1599"/>
        </w:tabs>
        <w:spacing w:line="240" w:lineRule="auto"/>
        <w:jc w:val="both"/>
        <w:rPr>
          <w:sz w:val="24"/>
        </w:rPr>
      </w:pPr>
      <w:r w:rsidRPr="007420EA">
        <w:rPr>
          <w:sz w:val="24"/>
        </w:rPr>
        <w:t xml:space="preserve">         В интересах обучающихся и их родителей (законных представителей) в учебный план может быть включено изучение 3 и более учебных предметов на углубленном уровне. При этом образовательная организация самостоятельно распределяет количество часов, отводимых на изучение учебных предметов.</w:t>
      </w:r>
    </w:p>
    <w:p w:rsidR="00475268" w:rsidRPr="0062546F" w:rsidRDefault="00475268" w:rsidP="00475268">
      <w:pPr>
        <w:pStyle w:val="ConsPlusNormal"/>
        <w:ind w:firstLine="567"/>
        <w:jc w:val="both"/>
      </w:pPr>
    </w:p>
    <w:p w:rsidR="00475268" w:rsidRPr="0062546F" w:rsidRDefault="00475268" w:rsidP="00475268">
      <w:pPr>
        <w:pStyle w:val="ConsPlusNormal"/>
        <w:ind w:firstLine="567"/>
        <w:jc w:val="both"/>
      </w:pPr>
      <w:r w:rsidRPr="0062546F">
        <w:t>Распределение углубленных предметов по профилям:</w:t>
      </w:r>
    </w:p>
    <w:p w:rsidR="00475268" w:rsidRPr="007E3A8A" w:rsidRDefault="00475268" w:rsidP="00475268">
      <w:pPr>
        <w:pStyle w:val="ConsPlusNormal"/>
        <w:ind w:firstLine="567"/>
        <w:jc w:val="both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1"/>
        <w:gridCol w:w="4130"/>
        <w:gridCol w:w="4220"/>
      </w:tblGrid>
      <w:tr w:rsidR="00475268" w:rsidRPr="0062546F" w:rsidTr="0062546F">
        <w:tc>
          <w:tcPr>
            <w:tcW w:w="1262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 xml:space="preserve">Вариант </w:t>
            </w:r>
            <w:r w:rsidRPr="0062546F">
              <w:rPr>
                <w:rFonts w:ascii="Times New Roman" w:hAnsi="Times New Roman"/>
                <w:sz w:val="24"/>
                <w:szCs w:val="24"/>
              </w:rPr>
              <w:lastRenderedPageBreak/>
              <w:t>УП</w:t>
            </w:r>
          </w:p>
        </w:tc>
        <w:tc>
          <w:tcPr>
            <w:tcW w:w="4687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lastRenderedPageBreak/>
              <w:t>Профиль</w:t>
            </w:r>
            <w:r w:rsidRPr="0062546F">
              <w:rPr>
                <w:rFonts w:ascii="Times New Roman" w:hAnsi="Times New Roman"/>
                <w:bCs/>
                <w:i/>
                <w:iCs/>
                <w:sz w:val="24"/>
              </w:rPr>
              <w:t xml:space="preserve"> в соответствии с ФОП</w:t>
            </w:r>
          </w:p>
        </w:tc>
        <w:tc>
          <w:tcPr>
            <w:tcW w:w="4813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Углубленный предмет</w:t>
            </w:r>
          </w:p>
        </w:tc>
      </w:tr>
      <w:tr w:rsidR="00475268" w:rsidRPr="0062546F" w:rsidTr="0062546F">
        <w:tc>
          <w:tcPr>
            <w:tcW w:w="1262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87" w:type="dxa"/>
          </w:tcPr>
          <w:p w:rsidR="00475268" w:rsidRPr="0062546F" w:rsidRDefault="00475268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 xml:space="preserve">технологический (инженерный) </w:t>
            </w:r>
          </w:p>
        </w:tc>
        <w:tc>
          <w:tcPr>
            <w:tcW w:w="4813" w:type="dxa"/>
          </w:tcPr>
          <w:p w:rsidR="00475268" w:rsidRPr="0062546F" w:rsidRDefault="00475268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</w:rPr>
              <w:t xml:space="preserve">Математика, </w:t>
            </w:r>
            <w:r w:rsidR="0062546F">
              <w:rPr>
                <w:rFonts w:ascii="Times New Roman" w:hAnsi="Times New Roman"/>
                <w:sz w:val="24"/>
              </w:rPr>
              <w:t>ф</w:t>
            </w:r>
            <w:r w:rsidRPr="0062546F">
              <w:rPr>
                <w:rFonts w:ascii="Times New Roman" w:hAnsi="Times New Roman"/>
                <w:sz w:val="24"/>
              </w:rPr>
              <w:t>изика</w:t>
            </w:r>
          </w:p>
        </w:tc>
      </w:tr>
      <w:tr w:rsidR="00475268" w:rsidRPr="0062546F" w:rsidTr="0062546F">
        <w:tc>
          <w:tcPr>
            <w:tcW w:w="1262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87" w:type="dxa"/>
          </w:tcPr>
          <w:p w:rsidR="00475268" w:rsidRPr="0062546F" w:rsidRDefault="00475268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 xml:space="preserve">технологический (информационно-технологический) </w:t>
            </w:r>
          </w:p>
        </w:tc>
        <w:tc>
          <w:tcPr>
            <w:tcW w:w="4813" w:type="dxa"/>
          </w:tcPr>
          <w:p w:rsidR="00475268" w:rsidRPr="0062546F" w:rsidRDefault="00475268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</w:rPr>
              <w:t xml:space="preserve">Математика, </w:t>
            </w:r>
            <w:r w:rsidR="0062546F">
              <w:rPr>
                <w:rFonts w:ascii="Times New Roman" w:hAnsi="Times New Roman"/>
                <w:sz w:val="24"/>
              </w:rPr>
              <w:t>и</w:t>
            </w:r>
            <w:r w:rsidRPr="0062546F">
              <w:rPr>
                <w:rFonts w:ascii="Times New Roman" w:hAnsi="Times New Roman"/>
                <w:sz w:val="24"/>
              </w:rPr>
              <w:t>нформатика</w:t>
            </w:r>
          </w:p>
        </w:tc>
      </w:tr>
      <w:tr w:rsidR="00475268" w:rsidRPr="0062546F" w:rsidTr="0062546F">
        <w:tc>
          <w:tcPr>
            <w:tcW w:w="1262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87" w:type="dxa"/>
          </w:tcPr>
          <w:p w:rsidR="00475268" w:rsidRPr="0062546F" w:rsidRDefault="00475268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естественно-научный</w:t>
            </w:r>
          </w:p>
        </w:tc>
        <w:tc>
          <w:tcPr>
            <w:tcW w:w="4813" w:type="dxa"/>
          </w:tcPr>
          <w:p w:rsidR="00475268" w:rsidRPr="0062546F" w:rsidRDefault="00475268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</w:rPr>
              <w:t xml:space="preserve">Химия, </w:t>
            </w:r>
            <w:r w:rsidR="0062546F">
              <w:rPr>
                <w:rFonts w:ascii="Times New Roman" w:hAnsi="Times New Roman"/>
                <w:sz w:val="24"/>
              </w:rPr>
              <w:t>б</w:t>
            </w:r>
            <w:r w:rsidRPr="0062546F">
              <w:rPr>
                <w:rFonts w:ascii="Times New Roman" w:hAnsi="Times New Roman"/>
                <w:sz w:val="24"/>
              </w:rPr>
              <w:t>иология</w:t>
            </w:r>
          </w:p>
        </w:tc>
      </w:tr>
      <w:tr w:rsidR="00475268" w:rsidRPr="0062546F" w:rsidTr="0062546F">
        <w:tc>
          <w:tcPr>
            <w:tcW w:w="1262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87" w:type="dxa"/>
          </w:tcPr>
          <w:p w:rsidR="00475268" w:rsidRPr="0062546F" w:rsidRDefault="00475268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гуманитарный</w:t>
            </w:r>
          </w:p>
        </w:tc>
        <w:tc>
          <w:tcPr>
            <w:tcW w:w="4813" w:type="dxa"/>
          </w:tcPr>
          <w:p w:rsidR="00475268" w:rsidRPr="0062546F" w:rsidRDefault="00475268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</w:rPr>
              <w:t>Обществознание</w:t>
            </w:r>
            <w:r w:rsidRPr="006254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2546F">
              <w:rPr>
                <w:rFonts w:ascii="Times New Roman" w:hAnsi="Times New Roman"/>
                <w:sz w:val="24"/>
                <w:szCs w:val="24"/>
              </w:rPr>
              <w:t>л</w:t>
            </w:r>
            <w:r w:rsidRPr="0062546F">
              <w:rPr>
                <w:rFonts w:ascii="Times New Roman" w:hAnsi="Times New Roman"/>
                <w:sz w:val="24"/>
                <w:szCs w:val="24"/>
              </w:rPr>
              <w:t>итература</w:t>
            </w:r>
          </w:p>
        </w:tc>
      </w:tr>
      <w:tr w:rsidR="00475268" w:rsidRPr="0062546F" w:rsidTr="0062546F">
        <w:tc>
          <w:tcPr>
            <w:tcW w:w="1262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87" w:type="dxa"/>
          </w:tcPr>
          <w:p w:rsidR="00475268" w:rsidRPr="0062546F" w:rsidRDefault="00475268" w:rsidP="0062546F">
            <w:pPr>
              <w:spacing w:after="0"/>
            </w:pPr>
            <w:r w:rsidRPr="0062546F">
              <w:rPr>
                <w:rFonts w:ascii="Times New Roman" w:hAnsi="Times New Roman"/>
                <w:sz w:val="24"/>
                <w:szCs w:val="24"/>
              </w:rPr>
              <w:t>гуманитарный</w:t>
            </w:r>
          </w:p>
        </w:tc>
        <w:tc>
          <w:tcPr>
            <w:tcW w:w="4813" w:type="dxa"/>
          </w:tcPr>
          <w:p w:rsidR="00475268" w:rsidRPr="0062546F" w:rsidRDefault="00475268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 xml:space="preserve">Иностранный язык, </w:t>
            </w:r>
            <w:r w:rsidR="0062546F">
              <w:rPr>
                <w:rFonts w:ascii="Times New Roman" w:hAnsi="Times New Roman"/>
                <w:sz w:val="24"/>
                <w:szCs w:val="24"/>
              </w:rPr>
              <w:t>л</w:t>
            </w:r>
            <w:r w:rsidRPr="0062546F">
              <w:rPr>
                <w:rFonts w:ascii="Times New Roman" w:hAnsi="Times New Roman"/>
                <w:sz w:val="24"/>
                <w:szCs w:val="24"/>
              </w:rPr>
              <w:t>итература</w:t>
            </w:r>
          </w:p>
        </w:tc>
      </w:tr>
      <w:tr w:rsidR="00475268" w:rsidRPr="0062546F" w:rsidTr="0062546F">
        <w:tc>
          <w:tcPr>
            <w:tcW w:w="1262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87" w:type="dxa"/>
          </w:tcPr>
          <w:p w:rsidR="00475268" w:rsidRPr="0062546F" w:rsidRDefault="00475268" w:rsidP="0062546F">
            <w:pPr>
              <w:spacing w:after="0"/>
            </w:pPr>
            <w:r w:rsidRPr="0062546F">
              <w:rPr>
                <w:rFonts w:ascii="Times New Roman" w:hAnsi="Times New Roman"/>
                <w:sz w:val="24"/>
                <w:szCs w:val="24"/>
              </w:rPr>
              <w:t>гуманитарный</w:t>
            </w:r>
          </w:p>
        </w:tc>
        <w:tc>
          <w:tcPr>
            <w:tcW w:w="4813" w:type="dxa"/>
          </w:tcPr>
          <w:p w:rsidR="00475268" w:rsidRPr="0062546F" w:rsidRDefault="00475268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Литература, ИС</w:t>
            </w:r>
          </w:p>
        </w:tc>
      </w:tr>
      <w:tr w:rsidR="00475268" w:rsidRPr="0062546F" w:rsidTr="0062546F">
        <w:tc>
          <w:tcPr>
            <w:tcW w:w="1262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87" w:type="dxa"/>
          </w:tcPr>
          <w:p w:rsidR="00475268" w:rsidRPr="0062546F" w:rsidRDefault="00475268" w:rsidP="0062546F">
            <w:pPr>
              <w:spacing w:after="0"/>
            </w:pPr>
            <w:r w:rsidRPr="0062546F">
              <w:rPr>
                <w:rFonts w:ascii="Times New Roman" w:hAnsi="Times New Roman"/>
                <w:sz w:val="24"/>
                <w:szCs w:val="24"/>
              </w:rPr>
              <w:t>гуманитарный</w:t>
            </w:r>
          </w:p>
        </w:tc>
        <w:tc>
          <w:tcPr>
            <w:tcW w:w="4813" w:type="dxa"/>
          </w:tcPr>
          <w:p w:rsidR="00475268" w:rsidRPr="0062546F" w:rsidRDefault="00475268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 xml:space="preserve">История, </w:t>
            </w:r>
            <w:r w:rsidR="0062546F">
              <w:rPr>
                <w:rFonts w:ascii="Times New Roman" w:hAnsi="Times New Roman"/>
                <w:sz w:val="24"/>
              </w:rPr>
              <w:t>о</w:t>
            </w:r>
            <w:r w:rsidRPr="0062546F">
              <w:rPr>
                <w:rFonts w:ascii="Times New Roman" w:hAnsi="Times New Roman"/>
                <w:sz w:val="24"/>
              </w:rPr>
              <w:t>бществознание</w:t>
            </w:r>
          </w:p>
        </w:tc>
      </w:tr>
      <w:tr w:rsidR="00475268" w:rsidRPr="0062546F" w:rsidTr="0062546F">
        <w:tc>
          <w:tcPr>
            <w:tcW w:w="1262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87" w:type="dxa"/>
          </w:tcPr>
          <w:p w:rsidR="00475268" w:rsidRPr="0062546F" w:rsidRDefault="00475268" w:rsidP="0062546F">
            <w:pPr>
              <w:spacing w:after="0"/>
            </w:pPr>
            <w:r w:rsidRPr="0062546F">
              <w:rPr>
                <w:rFonts w:ascii="Times New Roman" w:hAnsi="Times New Roman"/>
                <w:sz w:val="24"/>
                <w:szCs w:val="24"/>
              </w:rPr>
              <w:t>гуманитарный</w:t>
            </w:r>
          </w:p>
        </w:tc>
        <w:tc>
          <w:tcPr>
            <w:tcW w:w="4813" w:type="dxa"/>
          </w:tcPr>
          <w:p w:rsidR="00475268" w:rsidRPr="0062546F" w:rsidRDefault="00475268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 xml:space="preserve">История, </w:t>
            </w:r>
            <w:r w:rsidR="0062546F">
              <w:rPr>
                <w:rFonts w:ascii="Times New Roman" w:hAnsi="Times New Roman"/>
                <w:sz w:val="24"/>
                <w:szCs w:val="24"/>
              </w:rPr>
              <w:t>и</w:t>
            </w:r>
            <w:r w:rsidRPr="0062546F">
              <w:rPr>
                <w:rFonts w:ascii="Times New Roman" w:hAnsi="Times New Roman"/>
                <w:sz w:val="24"/>
                <w:szCs w:val="24"/>
              </w:rPr>
              <w:t>ностранный язык</w:t>
            </w:r>
          </w:p>
        </w:tc>
      </w:tr>
      <w:tr w:rsidR="00475268" w:rsidRPr="0062546F" w:rsidTr="0062546F">
        <w:tc>
          <w:tcPr>
            <w:tcW w:w="1262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87" w:type="dxa"/>
          </w:tcPr>
          <w:p w:rsidR="00475268" w:rsidRPr="0062546F" w:rsidRDefault="00475268" w:rsidP="0062546F">
            <w:pPr>
              <w:spacing w:after="0"/>
            </w:pPr>
            <w:r w:rsidRPr="0062546F">
              <w:rPr>
                <w:rFonts w:ascii="Times New Roman" w:hAnsi="Times New Roman"/>
                <w:sz w:val="24"/>
                <w:szCs w:val="24"/>
              </w:rPr>
              <w:t>гуманитарный</w:t>
            </w:r>
          </w:p>
        </w:tc>
        <w:tc>
          <w:tcPr>
            <w:tcW w:w="4813" w:type="dxa"/>
          </w:tcPr>
          <w:p w:rsidR="00475268" w:rsidRPr="0062546F" w:rsidRDefault="00475268" w:rsidP="00C805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 xml:space="preserve">Иностранный язык, </w:t>
            </w:r>
            <w:r w:rsidR="00C805AE">
              <w:rPr>
                <w:rFonts w:ascii="Times New Roman" w:hAnsi="Times New Roman"/>
                <w:sz w:val="24"/>
              </w:rPr>
              <w:t>о</w:t>
            </w:r>
            <w:r w:rsidRPr="0062546F">
              <w:rPr>
                <w:rFonts w:ascii="Times New Roman" w:hAnsi="Times New Roman"/>
                <w:sz w:val="24"/>
              </w:rPr>
              <w:t>бществознание</w:t>
            </w:r>
          </w:p>
        </w:tc>
      </w:tr>
      <w:tr w:rsidR="00475268" w:rsidRPr="0062546F" w:rsidTr="0062546F">
        <w:tc>
          <w:tcPr>
            <w:tcW w:w="1262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87" w:type="dxa"/>
          </w:tcPr>
          <w:p w:rsidR="00475268" w:rsidRPr="0062546F" w:rsidRDefault="00475268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социально-экономический</w:t>
            </w:r>
          </w:p>
        </w:tc>
        <w:tc>
          <w:tcPr>
            <w:tcW w:w="4813" w:type="dxa"/>
          </w:tcPr>
          <w:p w:rsidR="00475268" w:rsidRPr="0062546F" w:rsidRDefault="00475268" w:rsidP="00C805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</w:rPr>
              <w:t xml:space="preserve">Математика, </w:t>
            </w:r>
            <w:r w:rsidR="00C805AE">
              <w:rPr>
                <w:rFonts w:ascii="Times New Roman" w:hAnsi="Times New Roman"/>
                <w:sz w:val="24"/>
              </w:rPr>
              <w:t>о</w:t>
            </w:r>
            <w:r w:rsidRPr="0062546F">
              <w:rPr>
                <w:rFonts w:ascii="Times New Roman" w:hAnsi="Times New Roman"/>
                <w:sz w:val="24"/>
              </w:rPr>
              <w:t>бществознание</w:t>
            </w:r>
          </w:p>
        </w:tc>
      </w:tr>
      <w:tr w:rsidR="00475268" w:rsidRPr="0062546F" w:rsidTr="0062546F">
        <w:tc>
          <w:tcPr>
            <w:tcW w:w="1262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87" w:type="dxa"/>
          </w:tcPr>
          <w:p w:rsidR="00475268" w:rsidRPr="0062546F" w:rsidRDefault="00475268" w:rsidP="0062546F">
            <w:pPr>
              <w:spacing w:after="0"/>
            </w:pPr>
            <w:r w:rsidRPr="0062546F">
              <w:rPr>
                <w:rFonts w:ascii="Times New Roman" w:hAnsi="Times New Roman"/>
                <w:sz w:val="24"/>
                <w:szCs w:val="24"/>
              </w:rPr>
              <w:t>социально-экономический</w:t>
            </w:r>
          </w:p>
        </w:tc>
        <w:tc>
          <w:tcPr>
            <w:tcW w:w="4813" w:type="dxa"/>
          </w:tcPr>
          <w:p w:rsidR="00475268" w:rsidRPr="0062546F" w:rsidRDefault="00475268" w:rsidP="00C805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</w:rPr>
              <w:t>Математика</w:t>
            </w:r>
            <w:r w:rsidRPr="006254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805AE">
              <w:rPr>
                <w:rFonts w:ascii="Times New Roman" w:hAnsi="Times New Roman"/>
                <w:sz w:val="24"/>
              </w:rPr>
              <w:t>о</w:t>
            </w:r>
            <w:r w:rsidRPr="0062546F">
              <w:rPr>
                <w:rFonts w:ascii="Times New Roman" w:hAnsi="Times New Roman"/>
                <w:sz w:val="24"/>
              </w:rPr>
              <w:t>бществознание</w:t>
            </w:r>
            <w:r w:rsidRPr="006254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805AE">
              <w:rPr>
                <w:rFonts w:ascii="Times New Roman" w:hAnsi="Times New Roman"/>
                <w:sz w:val="24"/>
                <w:szCs w:val="24"/>
              </w:rPr>
              <w:t>г</w:t>
            </w:r>
            <w:r w:rsidRPr="0062546F">
              <w:rPr>
                <w:rFonts w:ascii="Times New Roman" w:hAnsi="Times New Roman"/>
                <w:sz w:val="24"/>
                <w:szCs w:val="24"/>
              </w:rPr>
              <w:t>еография</w:t>
            </w:r>
          </w:p>
        </w:tc>
      </w:tr>
      <w:tr w:rsidR="00475268" w:rsidRPr="0062546F" w:rsidTr="0062546F">
        <w:tc>
          <w:tcPr>
            <w:tcW w:w="1262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87" w:type="dxa"/>
          </w:tcPr>
          <w:p w:rsidR="00475268" w:rsidRPr="0062546F" w:rsidRDefault="00475268" w:rsidP="0062546F">
            <w:pPr>
              <w:spacing w:after="0"/>
            </w:pPr>
            <w:r w:rsidRPr="0062546F">
              <w:rPr>
                <w:rFonts w:ascii="Times New Roman" w:hAnsi="Times New Roman"/>
                <w:sz w:val="24"/>
                <w:szCs w:val="24"/>
              </w:rPr>
              <w:t>социально-экономический</w:t>
            </w:r>
          </w:p>
        </w:tc>
        <w:tc>
          <w:tcPr>
            <w:tcW w:w="4813" w:type="dxa"/>
          </w:tcPr>
          <w:p w:rsidR="00475268" w:rsidRPr="0062546F" w:rsidRDefault="00475268" w:rsidP="00C805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</w:rPr>
              <w:t>Обществознание</w:t>
            </w:r>
            <w:r w:rsidRPr="006254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805AE">
              <w:rPr>
                <w:rFonts w:ascii="Times New Roman" w:hAnsi="Times New Roman"/>
                <w:sz w:val="24"/>
                <w:szCs w:val="24"/>
              </w:rPr>
              <w:t>г</w:t>
            </w:r>
            <w:r w:rsidRPr="0062546F">
              <w:rPr>
                <w:rFonts w:ascii="Times New Roman" w:hAnsi="Times New Roman"/>
                <w:sz w:val="24"/>
                <w:szCs w:val="24"/>
              </w:rPr>
              <w:t>еография</w:t>
            </w:r>
          </w:p>
        </w:tc>
      </w:tr>
      <w:tr w:rsidR="00475268" w:rsidRPr="0062546F" w:rsidTr="0062546F">
        <w:tc>
          <w:tcPr>
            <w:tcW w:w="1262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87" w:type="dxa"/>
          </w:tcPr>
          <w:p w:rsidR="00475268" w:rsidRPr="0062546F" w:rsidRDefault="00475268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универсальный</w:t>
            </w:r>
          </w:p>
        </w:tc>
        <w:tc>
          <w:tcPr>
            <w:tcW w:w="4813" w:type="dxa"/>
          </w:tcPr>
          <w:p w:rsidR="00475268" w:rsidRPr="0062546F" w:rsidRDefault="0062546F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Обществознание, биология</w:t>
            </w:r>
          </w:p>
        </w:tc>
      </w:tr>
      <w:tr w:rsidR="00475268" w:rsidRPr="0062546F" w:rsidTr="0062546F">
        <w:tc>
          <w:tcPr>
            <w:tcW w:w="1262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687" w:type="dxa"/>
          </w:tcPr>
          <w:p w:rsidR="00475268" w:rsidRPr="0062546F" w:rsidRDefault="00475268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технологический (инженерный) с изучением родных языков</w:t>
            </w:r>
          </w:p>
        </w:tc>
        <w:tc>
          <w:tcPr>
            <w:tcW w:w="4813" w:type="dxa"/>
          </w:tcPr>
          <w:p w:rsidR="00475268" w:rsidRPr="0062546F" w:rsidRDefault="00475268" w:rsidP="00C805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</w:rPr>
              <w:t xml:space="preserve">Математика, </w:t>
            </w:r>
            <w:r w:rsidR="00C805AE">
              <w:rPr>
                <w:rFonts w:ascii="Times New Roman" w:hAnsi="Times New Roman"/>
                <w:sz w:val="24"/>
              </w:rPr>
              <w:t>ф</w:t>
            </w:r>
            <w:r w:rsidRPr="0062546F">
              <w:rPr>
                <w:rFonts w:ascii="Times New Roman" w:hAnsi="Times New Roman"/>
                <w:sz w:val="24"/>
              </w:rPr>
              <w:t>изика</w:t>
            </w:r>
          </w:p>
        </w:tc>
      </w:tr>
      <w:tr w:rsidR="00475268" w:rsidRPr="0062546F" w:rsidTr="0062546F">
        <w:tc>
          <w:tcPr>
            <w:tcW w:w="1262" w:type="dxa"/>
          </w:tcPr>
          <w:p w:rsidR="00475268" w:rsidRPr="0062546F" w:rsidRDefault="00475268" w:rsidP="006254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7" w:type="dxa"/>
          </w:tcPr>
          <w:p w:rsidR="00475268" w:rsidRPr="0062546F" w:rsidRDefault="00475268" w:rsidP="00625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  <w:szCs w:val="24"/>
              </w:rPr>
              <w:t>технологический (инф-</w:t>
            </w:r>
            <w:proofErr w:type="spellStart"/>
            <w:r w:rsidRPr="0062546F">
              <w:rPr>
                <w:rFonts w:ascii="Times New Roman" w:hAnsi="Times New Roman"/>
                <w:sz w:val="24"/>
                <w:szCs w:val="24"/>
              </w:rPr>
              <w:t>техн</w:t>
            </w:r>
            <w:proofErr w:type="spellEnd"/>
            <w:r w:rsidRPr="0062546F">
              <w:rPr>
                <w:rFonts w:ascii="Times New Roman" w:hAnsi="Times New Roman"/>
                <w:sz w:val="24"/>
                <w:szCs w:val="24"/>
              </w:rPr>
              <w:t>) с изучением родных языков</w:t>
            </w:r>
          </w:p>
        </w:tc>
        <w:tc>
          <w:tcPr>
            <w:tcW w:w="4813" w:type="dxa"/>
          </w:tcPr>
          <w:p w:rsidR="00475268" w:rsidRPr="0062546F" w:rsidRDefault="00475268" w:rsidP="00C805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46F">
              <w:rPr>
                <w:rFonts w:ascii="Times New Roman" w:hAnsi="Times New Roman"/>
                <w:sz w:val="24"/>
              </w:rPr>
              <w:t xml:space="preserve">Математика, </w:t>
            </w:r>
            <w:r w:rsidR="00C805AE">
              <w:rPr>
                <w:rFonts w:ascii="Times New Roman" w:hAnsi="Times New Roman"/>
                <w:sz w:val="24"/>
              </w:rPr>
              <w:t>и</w:t>
            </w:r>
            <w:r w:rsidRPr="0062546F">
              <w:rPr>
                <w:rFonts w:ascii="Times New Roman" w:hAnsi="Times New Roman"/>
                <w:sz w:val="24"/>
              </w:rPr>
              <w:t>нформатика</w:t>
            </w:r>
          </w:p>
        </w:tc>
      </w:tr>
    </w:tbl>
    <w:p w:rsidR="00475268" w:rsidRPr="007E3A8A" w:rsidRDefault="00475268" w:rsidP="00475268">
      <w:pPr>
        <w:pStyle w:val="ConsPlusNormal"/>
        <w:ind w:firstLine="567"/>
        <w:jc w:val="both"/>
        <w:rPr>
          <w:b/>
        </w:rPr>
      </w:pPr>
    </w:p>
    <w:p w:rsidR="00475268" w:rsidRDefault="00475268" w:rsidP="00475268">
      <w:pPr>
        <w:pStyle w:val="ConsPlusNormal"/>
        <w:ind w:firstLine="567"/>
        <w:jc w:val="both"/>
      </w:pPr>
      <w:r w:rsidRPr="00CE2F64">
        <w:t>В интересах обучающихся</w:t>
      </w:r>
      <w:r>
        <w:t xml:space="preserve"> </w:t>
      </w:r>
      <w:r w:rsidRPr="00CE2F64">
        <w:t>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</w:t>
      </w:r>
      <w:r>
        <w:t xml:space="preserve"> Такие планы разрабатываются при участии самих</w:t>
      </w:r>
      <w:r w:rsidRPr="00CE2F64">
        <w:t xml:space="preserve"> обучающихся и их родителей (законных представителей)</w:t>
      </w:r>
      <w:r>
        <w:t xml:space="preserve"> и</w:t>
      </w:r>
      <w:r w:rsidRPr="00570975">
        <w:t xml:space="preserve"> </w:t>
      </w:r>
      <w:r>
        <w:t>могут предусматривать изучение 3 и более учебных предметов на углубленном уровне.</w:t>
      </w:r>
    </w:p>
    <w:p w:rsidR="00475268" w:rsidRDefault="007420EA" w:rsidP="00475268">
      <w:pPr>
        <w:pStyle w:val="ConsPlusNormal"/>
        <w:ind w:firstLine="567"/>
        <w:jc w:val="both"/>
      </w:pPr>
      <w:r>
        <w:t>Учебный план определяет количество учебных занятий за 2 года на одного обучающегося - не менее 2170 часов и не более 2516 часов (не более 37 часов в неделю).</w:t>
      </w:r>
    </w:p>
    <w:p w:rsidR="00475268" w:rsidRDefault="00475268" w:rsidP="00475268">
      <w:pPr>
        <w:pStyle w:val="ConsPlusNormal"/>
        <w:ind w:firstLine="567"/>
        <w:jc w:val="both"/>
      </w:pPr>
      <w:r w:rsidRPr="007420EA">
        <w:t>Изучение второго иностранного языка из перечня, предлагаемого организацией, осуществляющей образовательную деятельность, осуществляется по заявлениям обучающихся, родителей (законных представителей) несовершеннолетних обучающихся и при наличии возможностей организации, осуществляющей образовательную деятельность.</w:t>
      </w:r>
    </w:p>
    <w:p w:rsidR="000103C8" w:rsidRPr="000103C8" w:rsidRDefault="000103C8" w:rsidP="000103C8">
      <w:pPr>
        <w:pStyle w:val="23"/>
        <w:shd w:val="clear" w:color="auto" w:fill="auto"/>
        <w:tabs>
          <w:tab w:val="left" w:pos="1599"/>
        </w:tabs>
        <w:spacing w:line="240" w:lineRule="auto"/>
        <w:jc w:val="both"/>
        <w:rPr>
          <w:sz w:val="24"/>
        </w:rPr>
      </w:pPr>
      <w:r w:rsidRPr="000103C8">
        <w:rPr>
          <w:sz w:val="24"/>
        </w:rPr>
        <w:t xml:space="preserve">         Учебный план обеспечивает в случаях, предусмотренных действующим законодательством Российской Федерации в области образования, возможность изучения государственных языков республик Российской Федерации из числа языков народов Российской Федерации. Изучение родного языка и родной литературы осуществляется по заявлениям обучающихся, родителей (законных представителей) несовершеннолетних обучающихся и при наличии возможностей организации, осуществляющей образовательную деятельность.</w:t>
      </w:r>
    </w:p>
    <w:p w:rsidR="00475268" w:rsidRPr="00966877" w:rsidRDefault="00475268" w:rsidP="00475268">
      <w:pPr>
        <w:pStyle w:val="ConsPlusNormal"/>
        <w:ind w:firstLine="567"/>
        <w:jc w:val="both"/>
      </w:pPr>
      <w:r w:rsidRPr="00966877">
        <w:t xml:space="preserve">При реализации учебного плана количество часов на физическую культуру </w:t>
      </w:r>
      <w:r w:rsidRPr="007420EA">
        <w:t xml:space="preserve">составляет 2 часа, третий час реализуется </w:t>
      </w:r>
      <w:r w:rsidR="007420EA" w:rsidRPr="007420EA">
        <w:t>МБОУ «СОШ с. Святославка»</w:t>
      </w:r>
      <w:r w:rsidRPr="007420EA">
        <w:t xml:space="preserve"> за счет часов</w:t>
      </w:r>
      <w:r w:rsidRPr="00966877">
        <w:t xml:space="preserve"> части, формируемой участниками образовательных отношений,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спорта.</w:t>
      </w:r>
    </w:p>
    <w:p w:rsidR="00475268" w:rsidRDefault="00475268" w:rsidP="00475268">
      <w:pPr>
        <w:pStyle w:val="ConsPlusNormal"/>
        <w:ind w:firstLine="567"/>
        <w:jc w:val="both"/>
      </w:pPr>
      <w:bookmarkStart w:id="2" w:name="_Hlk143422651"/>
      <w:r>
        <w:t>Учебным планом предусмотрено выполнение обучающимися индивидуального(</w:t>
      </w:r>
      <w:proofErr w:type="spellStart"/>
      <w:r>
        <w:t>ых</w:t>
      </w:r>
      <w:proofErr w:type="spellEnd"/>
      <w:r>
        <w:t>) проекта(</w:t>
      </w:r>
      <w:proofErr w:type="spellStart"/>
      <w:r>
        <w:t>ов</w:t>
      </w:r>
      <w:proofErr w:type="spellEnd"/>
      <w:r>
        <w:t xml:space="preserve">). 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предметов, курсов в любой избранной области деятельности: познавательной, </w:t>
      </w:r>
      <w:r>
        <w:lastRenderedPageBreak/>
        <w:t xml:space="preserve">практической, учебно-исследовательской, социальной, художественно-творческой, иной. </w:t>
      </w:r>
      <w:r w:rsidRPr="007420EA">
        <w:t>Индивидуальный проект выполняется обучающимся в течение одного года в рамках</w:t>
      </w:r>
      <w:r>
        <w:t xml:space="preserve"> учебного времени, специально отведенного учебным планом.</w:t>
      </w:r>
    </w:p>
    <w:bookmarkEnd w:id="2"/>
    <w:p w:rsidR="00475268" w:rsidRPr="00C24E9D" w:rsidRDefault="00475268" w:rsidP="00475268">
      <w:pPr>
        <w:pStyle w:val="ConsPlusNormal"/>
        <w:widowControl/>
        <w:shd w:val="clear" w:color="auto" w:fill="FFFFFF" w:themeFill="background1"/>
        <w:ind w:firstLine="567"/>
        <w:contextualSpacing/>
        <w:jc w:val="both"/>
      </w:pPr>
      <w:r w:rsidRPr="00C24E9D">
        <w:t>Объем домашних заданий (по всем предметам) не превыша</w:t>
      </w:r>
      <w:r>
        <w:t>е</w:t>
      </w:r>
      <w:r w:rsidRPr="00C24E9D">
        <w:t>т</w:t>
      </w:r>
      <w:r>
        <w:t xml:space="preserve"> </w:t>
      </w:r>
      <w:r w:rsidRPr="00155337">
        <w:t>(в астрономических часах)</w:t>
      </w:r>
      <w:r w:rsidRPr="00C24E9D">
        <w:t xml:space="preserve"> в </w:t>
      </w:r>
      <w:r w:rsidRPr="00C24E9D">
        <w:rPr>
          <w:lang w:val="en-US"/>
        </w:rPr>
        <w:t>X</w:t>
      </w:r>
      <w:r w:rsidRPr="00C24E9D">
        <w:t>-</w:t>
      </w:r>
      <w:r w:rsidRPr="00C24E9D">
        <w:rPr>
          <w:lang w:val="en-US"/>
        </w:rPr>
        <w:t>XI</w:t>
      </w:r>
      <w:r>
        <w:t xml:space="preserve"> классах 3,5 часа. </w:t>
      </w:r>
      <w:r w:rsidR="000103C8">
        <w:t>МБОУ «СОШ с. Святославка»</w:t>
      </w:r>
      <w:r>
        <w:t xml:space="preserve"> осуществляется координация и контроль объема домашнего задания обучающихся каждого класса по всем предметам в соответствии с Гигиеническими нормативами и Санитарно-эпидемиологическими требованиями.</w:t>
      </w:r>
    </w:p>
    <w:p w:rsidR="00475268" w:rsidRPr="00966877" w:rsidRDefault="00475268" w:rsidP="00475268">
      <w:pPr>
        <w:pStyle w:val="ConsPlusNormal"/>
        <w:ind w:firstLine="540"/>
        <w:jc w:val="both"/>
      </w:pPr>
      <w:r w:rsidRPr="000103C8">
        <w:t>Продолжительность урока на уровне среднего общего образования составляет 4</w:t>
      </w:r>
      <w:r w:rsidR="000103C8" w:rsidRPr="000103C8">
        <w:t>0</w:t>
      </w:r>
      <w:r w:rsidRPr="000103C8">
        <w:t xml:space="preserve"> минут. Для классов, в которых обучаются дети с ОВЗ, - 40 минут. Во время занятий</w:t>
      </w:r>
      <w:r w:rsidRPr="00966877">
        <w:t xml:space="preserve"> необходим перерыв для гимнастики не менее 2 минут.</w:t>
      </w:r>
    </w:p>
    <w:p w:rsidR="00475268" w:rsidRDefault="00475268" w:rsidP="0047526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1373">
        <w:rPr>
          <w:rFonts w:ascii="Times New Roman" w:hAnsi="Times New Roman"/>
          <w:sz w:val="24"/>
          <w:szCs w:val="24"/>
        </w:rPr>
        <w:t>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предметов. Образовательная недельная нагрузка распределяется равномерно в течение учебной недели, при этом объём максимально допустимой нагрузки в течение дня должен соответствовать действующим санитарным правилам и нормативам.</w:t>
      </w:r>
    </w:p>
    <w:p w:rsidR="00475268" w:rsidRDefault="00475268" w:rsidP="00475268">
      <w:pPr>
        <w:pStyle w:val="ConsPlusNormal"/>
        <w:ind w:firstLine="567"/>
        <w:jc w:val="both"/>
      </w:pPr>
    </w:p>
    <w:p w:rsidR="00475268" w:rsidRPr="00AD5EB1" w:rsidRDefault="00475268" w:rsidP="00475268">
      <w:pPr>
        <w:rPr>
          <w:rFonts w:ascii="Times New Roman" w:hAnsi="Times New Roman" w:cs="Times New Roman"/>
          <w:b/>
          <w:sz w:val="24"/>
          <w:szCs w:val="24"/>
        </w:rPr>
      </w:pPr>
      <w:r w:rsidRPr="00AD5EB1">
        <w:rPr>
          <w:rFonts w:ascii="Times New Roman" w:hAnsi="Times New Roman" w:cs="Times New Roman"/>
          <w:b/>
          <w:sz w:val="24"/>
          <w:szCs w:val="24"/>
        </w:rPr>
        <w:t>Федеральный учебный план</w:t>
      </w:r>
    </w:p>
    <w:p w:rsidR="00475268" w:rsidRPr="00CE2F64" w:rsidRDefault="00475268" w:rsidP="004752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2"/>
        <w:gridCol w:w="2803"/>
        <w:gridCol w:w="1819"/>
        <w:gridCol w:w="1701"/>
      </w:tblGrid>
      <w:tr w:rsidR="00475268" w:rsidRPr="00CE2F64" w:rsidTr="0062546F"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 изучения предмета</w:t>
            </w:r>
          </w:p>
        </w:tc>
      </w:tr>
      <w:tr w:rsidR="00475268" w:rsidRPr="00CE2F64" w:rsidTr="0062546F"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базовый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углубленный</w:t>
            </w:r>
          </w:p>
        </w:tc>
      </w:tr>
      <w:tr w:rsidR="00475268" w:rsidRPr="00CE2F64" w:rsidTr="0062546F"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Литература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</w:tr>
      <w:tr w:rsidR="00475268" w:rsidRPr="00CE2F64" w:rsidTr="0062546F"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Родной язык и родная литература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Родной язык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Родная литература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Иностранный язык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</w:tr>
      <w:tr w:rsidR="00475268" w:rsidRPr="00CE2F64" w:rsidTr="0062546F"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Второй иностранный язык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Общественно-научные предметы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История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</w:tr>
      <w:tr w:rsidR="00475268" w:rsidRPr="00CE2F64" w:rsidTr="0062546F"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Обществознание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</w:tr>
      <w:tr w:rsidR="00475268" w:rsidRPr="00CE2F64" w:rsidTr="0062546F"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География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</w:tr>
      <w:tr w:rsidR="00475268" w:rsidRPr="00CE2F64" w:rsidTr="0062546F"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Математика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</w:tr>
      <w:tr w:rsidR="00475268" w:rsidRPr="00CE2F64" w:rsidTr="0062546F"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Информатика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</w:tr>
      <w:tr w:rsidR="00475268" w:rsidRPr="00CE2F64" w:rsidTr="0062546F"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Естественно-научные предметы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</w:tr>
      <w:tr w:rsidR="00475268" w:rsidRPr="00CE2F64" w:rsidTr="0062546F"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Химия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</w:tr>
      <w:tr w:rsidR="00475268" w:rsidRPr="00CE2F64" w:rsidTr="0062546F"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Биология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</w:tr>
      <w:tr w:rsidR="00475268" w:rsidRPr="00CE2F64" w:rsidTr="0062546F"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 xml:space="preserve">Физическая культура, основы безопасности </w:t>
            </w:r>
            <w:r w:rsidRPr="00CE2F64">
              <w:lastRenderedPageBreak/>
              <w:t>жизнедеятельности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lastRenderedPageBreak/>
              <w:t>Физическая культура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 xml:space="preserve">Основы безопасности </w:t>
            </w:r>
            <w:r w:rsidRPr="00CE2F64">
              <w:lastRenderedPageBreak/>
              <w:t>жизнедеятельности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lastRenderedPageBreak/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Индивидуальный проект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Дополнительные учебные предметы, курсы по выбору обучающихся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CE2F64" w:rsidRDefault="00475268" w:rsidP="00475268">
      <w:pPr>
        <w:pStyle w:val="ConsPlusNormal"/>
        <w:ind w:firstLine="540"/>
        <w:jc w:val="both"/>
      </w:pPr>
    </w:p>
    <w:p w:rsidR="00475268" w:rsidRPr="00CE2F64" w:rsidRDefault="000103C8" w:rsidP="00475268">
      <w:pPr>
        <w:pStyle w:val="ConsPlusNormal"/>
        <w:ind w:firstLine="540"/>
        <w:jc w:val="both"/>
      </w:pPr>
      <w:r>
        <w:t>П</w:t>
      </w:r>
      <w:r w:rsidR="00475268" w:rsidRPr="00CE2F64">
        <w:t>рофиль является способом введения обучающихся в ту или иную общественно-производственную практику; это комплексное понятие, не ограниченное ни рамками учебного плана, ни заданным набором учебных предметов, изучаемых на базовом или углубленном уровне, ни образовательным пространством школы. Учебный план профиля строится с ориентацией на будущую сферу профессиональной деятельности, с учетом предполагаемого продолжения образования обучающихся, для чего необходимо изучить намерения и предпочтения обучающихся и их родителей (законных представителей).</w:t>
      </w:r>
    </w:p>
    <w:p w:rsidR="00475268" w:rsidRPr="00CE2F64" w:rsidRDefault="00475268" w:rsidP="00475268">
      <w:pPr>
        <w:pStyle w:val="ConsPlusNormal"/>
        <w:jc w:val="both"/>
      </w:pPr>
    </w:p>
    <w:p w:rsidR="00475268" w:rsidRPr="00AD5EB1" w:rsidRDefault="000103C8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="00475268" w:rsidRPr="00AD5EB1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="00475268" w:rsidRPr="00AD5EB1">
        <w:rPr>
          <w:rFonts w:ascii="Times New Roman" w:hAnsi="Times New Roman" w:cs="Times New Roman"/>
          <w:b/>
          <w:kern w:val="0"/>
          <w:sz w:val="24"/>
          <w:szCs w:val="24"/>
        </w:rPr>
        <w:t xml:space="preserve"> технологического (инженерного) профиля (с углубленным изучением математики и физики) (вариант 1)</w:t>
      </w:r>
    </w:p>
    <w:p w:rsidR="00475268" w:rsidRPr="00CE2F64" w:rsidRDefault="00475268" w:rsidP="004752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lastRenderedPageBreak/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32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rPr>
          <w:trHeight w:val="716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DC60D6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 xml:space="preserve"> технологического (информационно-технологического) профиля (с углубленным изучением математики и информатики) (вариант 2)</w:t>
      </w:r>
    </w:p>
    <w:p w:rsidR="00475268" w:rsidRPr="00CE2F64" w:rsidRDefault="00475268" w:rsidP="004752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 xml:space="preserve">Алгебра и начала математического </w:t>
            </w:r>
            <w:r w:rsidRPr="00CE2F64">
              <w:lastRenderedPageBreak/>
              <w:t>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lastRenderedPageBreak/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32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CE2F64" w:rsidRDefault="00475268" w:rsidP="00475268">
      <w:pPr>
        <w:pStyle w:val="ConsPlusNormal"/>
        <w:ind w:firstLine="540"/>
        <w:jc w:val="both"/>
      </w:pPr>
      <w:r w:rsidRPr="00CE2F64">
        <w:t>Естественно-научный профиль ориентирует на такие сферы деятельности, как медицина, биотехнологии и другие. В данном профиле для изучения на углубленном уровне выбираются учебные предметы и дополнительные курсы преимущественно из предметных областей "Естественнонаучные предметы".</w:t>
      </w:r>
    </w:p>
    <w:p w:rsidR="00475268" w:rsidRPr="00CE2F64" w:rsidRDefault="00475268" w:rsidP="00475268">
      <w:pPr>
        <w:pStyle w:val="ConsPlusNormal"/>
        <w:jc w:val="both"/>
      </w:pPr>
    </w:p>
    <w:p w:rsidR="00475268" w:rsidRPr="00AD5EB1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="00475268" w:rsidRPr="00AD5EB1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 естественно-научного профиля</w:t>
      </w:r>
    </w:p>
    <w:p w:rsidR="00475268" w:rsidRPr="00CE2F64" w:rsidRDefault="00475268" w:rsidP="004752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</w:t>
            </w:r>
            <w:r w:rsidRPr="00CE2F64">
              <w:lastRenderedPageBreak/>
              <w:t>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lastRenderedPageBreak/>
              <w:t xml:space="preserve">5-ти дневная </w:t>
            </w:r>
            <w:r w:rsidRPr="00CE2F64">
              <w:lastRenderedPageBreak/>
              <w:t>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lastRenderedPageBreak/>
              <w:t xml:space="preserve">6-ти дневная </w:t>
            </w:r>
            <w:r w:rsidRPr="00CE2F64">
              <w:lastRenderedPageBreak/>
              <w:t>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lastRenderedPageBreak/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CE2F64" w:rsidRDefault="00475268" w:rsidP="00475268">
      <w:pPr>
        <w:pStyle w:val="ConsPlusNormal"/>
        <w:ind w:firstLine="540"/>
        <w:jc w:val="both"/>
      </w:pPr>
      <w:r w:rsidRPr="00CE2F64">
        <w:t>Гуманитарный профиль ориентирует на такие сферы деятельности, как педагогика, психология, общественные отношения и другие. В данном профиле для изучения на углубленном уровне выбираются учебные предметы преимущественно из предметных областей "Русский язык и литература", "Общественно-научные предметы" и "Иностранные языки".</w:t>
      </w:r>
    </w:p>
    <w:p w:rsidR="00475268" w:rsidRPr="00CE2F64" w:rsidRDefault="00475268" w:rsidP="00475268">
      <w:pPr>
        <w:pStyle w:val="ConsPlusNormal"/>
        <w:jc w:val="both"/>
      </w:pPr>
    </w:p>
    <w:p w:rsidR="00475268" w:rsidRPr="00622074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="00475268" w:rsidRPr="00622074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="00475268" w:rsidRPr="00622074">
        <w:rPr>
          <w:rFonts w:ascii="Times New Roman" w:hAnsi="Times New Roman" w:cs="Times New Roman"/>
          <w:b/>
          <w:kern w:val="0"/>
          <w:sz w:val="24"/>
          <w:szCs w:val="24"/>
        </w:rPr>
        <w:t xml:space="preserve"> гуманитарного профиля (вариант 1)</w:t>
      </w:r>
    </w:p>
    <w:p w:rsidR="00475268" w:rsidRPr="00CE2F64" w:rsidRDefault="00475268" w:rsidP="004752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</w:t>
            </w:r>
            <w:r w:rsidRPr="00CE2F64">
              <w:lastRenderedPageBreak/>
              <w:t>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lastRenderedPageBreak/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DC60D6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 xml:space="preserve"> гуманитарного профиля (вариант 2)</w:t>
      </w:r>
    </w:p>
    <w:p w:rsidR="00475268" w:rsidRPr="00CE2F64" w:rsidRDefault="00475268" w:rsidP="004752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DC60D6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 xml:space="preserve"> гуманитарного профиля (вариант 3)</w:t>
      </w:r>
    </w:p>
    <w:p w:rsidR="00475268" w:rsidRPr="00CE2F64" w:rsidRDefault="00475268" w:rsidP="004752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lastRenderedPageBreak/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DC60D6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>гуманитарного профиля (вариант 4)</w:t>
      </w:r>
    </w:p>
    <w:p w:rsidR="00475268" w:rsidRPr="00CE2F64" w:rsidRDefault="00475268" w:rsidP="004752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lastRenderedPageBreak/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DC60D6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>гуманитарного профиля (вариант 5)</w:t>
      </w:r>
    </w:p>
    <w:p w:rsidR="00475268" w:rsidRPr="00DC60D6" w:rsidRDefault="00475268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lastRenderedPageBreak/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DC60D6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>гуманитарного профиля (вариант 6)</w:t>
      </w:r>
    </w:p>
    <w:p w:rsidR="00475268" w:rsidRPr="00DC60D6" w:rsidRDefault="00475268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CE2F64" w:rsidRDefault="00475268" w:rsidP="00475268">
      <w:pPr>
        <w:pStyle w:val="ConsPlusNormal"/>
        <w:ind w:firstLine="540"/>
        <w:jc w:val="both"/>
      </w:pPr>
      <w:r w:rsidRPr="00CE2F64">
        <w:t>Социально-экономический профиль ориентирует на профессии, связанные с социальной сферой, финансами и экономикой, с обработкой информации, с такими сферами деятельности, как управление, предпринимательство, работа с финансами и другими. В данном профиле для изучения на углубленном уровне выбираются учебные предметы преимущественно из предметных областей "Математика и информатика", "Общественно-научные предметы".</w:t>
      </w:r>
    </w:p>
    <w:p w:rsidR="00475268" w:rsidRPr="00CE2F64" w:rsidRDefault="00475268" w:rsidP="00475268">
      <w:pPr>
        <w:pStyle w:val="ConsPlusNormal"/>
        <w:jc w:val="both"/>
      </w:pPr>
    </w:p>
    <w:p w:rsidR="00475268" w:rsidRPr="00DC60D6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>социально-экономического профиля (вариант 1)</w:t>
      </w:r>
    </w:p>
    <w:p w:rsidR="00475268" w:rsidRPr="00CE2F64" w:rsidRDefault="00475268" w:rsidP="004752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 xml:space="preserve">Количество часов в </w:t>
            </w:r>
            <w:r w:rsidRPr="00CE2F64">
              <w:lastRenderedPageBreak/>
              <w:t>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lastRenderedPageBreak/>
              <w:t xml:space="preserve">Количество часов в </w:t>
            </w:r>
            <w:r w:rsidRPr="00CE2F64">
              <w:lastRenderedPageBreak/>
              <w:t>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6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lastRenderedPageBreak/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DC60D6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>социально-экономического профиля (вариант 2)</w:t>
      </w:r>
    </w:p>
    <w:p w:rsidR="00475268" w:rsidRPr="00CE2F64" w:rsidRDefault="00475268" w:rsidP="004752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lastRenderedPageBreak/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DC60D6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>социально-экономического профиля (вариант 3 с углубленным изучением обществознания и географии)</w:t>
      </w:r>
    </w:p>
    <w:p w:rsidR="00475268" w:rsidRPr="00DC60D6" w:rsidRDefault="00475268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lastRenderedPageBreak/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33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CE2F64" w:rsidRDefault="00475268" w:rsidP="00475268">
      <w:pPr>
        <w:pStyle w:val="ConsPlusNormal"/>
        <w:ind w:firstLine="540"/>
        <w:jc w:val="both"/>
      </w:pPr>
      <w:r w:rsidRPr="00CE2F64">
        <w:t>Универсальный профиль ориентирован, в первую очередь, на обучающихся, чей выбор "не вписывается" в рамки заданных выше профилей. При этом образовательная организация самостоятельно определяет не менее 2 учебных предметов, изучаемых на углубленном уровне.</w:t>
      </w:r>
    </w:p>
    <w:p w:rsidR="00475268" w:rsidRPr="00CE2F64" w:rsidRDefault="00475268" w:rsidP="00475268">
      <w:pPr>
        <w:pStyle w:val="ConsPlusNormal"/>
        <w:ind w:firstLine="540"/>
        <w:jc w:val="both"/>
      </w:pPr>
    </w:p>
    <w:p w:rsidR="00475268" w:rsidRPr="00DC60D6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>универсального профиля</w:t>
      </w:r>
    </w:p>
    <w:p w:rsidR="00475268" w:rsidRPr="00CE2F64" w:rsidRDefault="00475268" w:rsidP="004752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lastRenderedPageBreak/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10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CE2F64" w:rsidRDefault="00475268" w:rsidP="00475268">
      <w:pPr>
        <w:pStyle w:val="ConsPlusNormal"/>
        <w:ind w:firstLine="540"/>
        <w:jc w:val="both"/>
      </w:pPr>
      <w:r w:rsidRPr="00CE2F64">
        <w:t>Также предлагаются учебные планы с профильной возможностью, предусматривающие изучение государственных языков республик Российской Федерации из числа языков народов Российской Федерации.</w:t>
      </w:r>
    </w:p>
    <w:p w:rsidR="00475268" w:rsidRPr="00CE2F64" w:rsidRDefault="00475268" w:rsidP="00475268">
      <w:pPr>
        <w:pStyle w:val="ConsPlusNormal"/>
        <w:ind w:firstLine="540"/>
        <w:jc w:val="both"/>
      </w:pPr>
    </w:p>
    <w:p w:rsidR="00475268" w:rsidRPr="00DC60D6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lastRenderedPageBreak/>
        <w:t>У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>технологического (инженерного) профиля (с углубленным изучением математики и физики) с изучением родных языков</w:t>
      </w:r>
    </w:p>
    <w:p w:rsidR="00475268" w:rsidRPr="00CE2F64" w:rsidRDefault="00475268" w:rsidP="004752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Родной язык и родная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Родной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Родная 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lastRenderedPageBreak/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35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DC60D6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>технологического (информационно-технологического) профиля (с углубленным изучением математики и информатики) с изучением родных языков</w:t>
      </w:r>
    </w:p>
    <w:p w:rsidR="00475268" w:rsidRPr="00DC60D6" w:rsidRDefault="00475268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Родной язык и родная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Родной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Родная 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 xml:space="preserve">Естественно-научные </w:t>
            </w:r>
            <w:r w:rsidRPr="00CE2F64">
              <w:lastRenderedPageBreak/>
              <w:t>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lastRenderedPageBreak/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35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DC60D6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>естественно-научного профиля с изучением родных языков</w:t>
      </w:r>
    </w:p>
    <w:p w:rsidR="00475268" w:rsidRPr="00DC60D6" w:rsidRDefault="00475268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 xml:space="preserve">Родной язык и родная </w:t>
            </w:r>
            <w:r w:rsidRPr="00CE2F64">
              <w:lastRenderedPageBreak/>
              <w:t>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lastRenderedPageBreak/>
              <w:t>Родной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Родная 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lastRenderedPageBreak/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33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DC60D6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>социально-экономического профиля с изучением родных языков</w:t>
      </w:r>
    </w:p>
    <w:p w:rsidR="00475268" w:rsidRPr="00CE2F64" w:rsidRDefault="00475268" w:rsidP="004752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lastRenderedPageBreak/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Родной язык и родная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Родной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Родная 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 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lastRenderedPageBreak/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DC60D6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>гуманитарного профиля с изучением родных языков</w:t>
      </w:r>
    </w:p>
    <w:p w:rsidR="00475268" w:rsidRPr="00CE2F64" w:rsidRDefault="00475268" w:rsidP="004752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Родной язык и родная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Родной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Родная 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</w:t>
            </w:r>
            <w:r w:rsidRPr="00CE2F64">
              <w:lastRenderedPageBreak/>
              <w:t>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lastRenderedPageBreak/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33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Pr="00CE2F64" w:rsidRDefault="00475268" w:rsidP="00475268">
      <w:pPr>
        <w:pStyle w:val="ConsPlusNormal"/>
        <w:jc w:val="both"/>
      </w:pPr>
    </w:p>
    <w:p w:rsidR="00475268" w:rsidRPr="00DC60D6" w:rsidRDefault="00D21EA9" w:rsidP="00475268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>чебн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ый план</w:t>
      </w:r>
      <w:r w:rsidRPr="00DC60D6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 w:rsidR="00475268" w:rsidRPr="00DC60D6">
        <w:rPr>
          <w:rFonts w:ascii="Times New Roman" w:hAnsi="Times New Roman" w:cs="Times New Roman"/>
          <w:b/>
          <w:kern w:val="0"/>
          <w:sz w:val="24"/>
          <w:szCs w:val="24"/>
        </w:rPr>
        <w:t>универсального профиля с изучением родных языков</w:t>
      </w:r>
    </w:p>
    <w:p w:rsidR="00475268" w:rsidRPr="00CE2F64" w:rsidRDefault="00475268" w:rsidP="004752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2566"/>
        <w:gridCol w:w="780"/>
        <w:gridCol w:w="816"/>
        <w:gridCol w:w="816"/>
        <w:gridCol w:w="816"/>
        <w:gridCol w:w="818"/>
      </w:tblGrid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Предметная область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5-ти дневная неделя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6-ти дневная неделя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Количество часов в неделю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10 класс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center"/>
            </w:pPr>
            <w:r w:rsidRPr="00CE2F64">
              <w:t>11 класс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Родной язык и родная литература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Родной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Родная 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Иностранные языки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 xml:space="preserve">Математика и </w:t>
            </w:r>
            <w:r w:rsidRPr="00CE2F64">
              <w:lastRenderedPageBreak/>
              <w:t>информатика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lastRenderedPageBreak/>
              <w:t xml:space="preserve">Алгебра и начала </w:t>
            </w:r>
            <w:r w:rsidRPr="00CE2F64">
              <w:lastRenderedPageBreak/>
              <w:t>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lastRenderedPageBreak/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  <w:jc w:val="both"/>
            </w:pPr>
            <w:r w:rsidRPr="00CE2F64"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культура, основы безопасности жизнедеятельности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</w:t>
            </w:r>
          </w:p>
        </w:tc>
      </w:tr>
      <w:tr w:rsidR="00475268" w:rsidRPr="00CE2F64" w:rsidTr="0062546F"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</w:tr>
      <w:tr w:rsidR="00475268" w:rsidRPr="00CE2F64" w:rsidTr="0062546F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29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Часть, формируемая участниками образовательных отношений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8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37</w:t>
            </w:r>
          </w:p>
        </w:tc>
      </w:tr>
      <w:tr w:rsidR="00475268" w:rsidRPr="00CE2F64" w:rsidTr="0062546F"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2312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68" w:rsidRPr="00CE2F64" w:rsidRDefault="00475268" w:rsidP="0062546F">
            <w:pPr>
              <w:pStyle w:val="ConsPlusNormal"/>
            </w:pPr>
            <w:r w:rsidRPr="00CE2F64">
              <w:t>2516</w:t>
            </w:r>
          </w:p>
        </w:tc>
      </w:tr>
    </w:tbl>
    <w:p w:rsidR="00475268" w:rsidRDefault="00475268" w:rsidP="00475268">
      <w:pPr>
        <w:pStyle w:val="ConsPlusNormal"/>
        <w:jc w:val="both"/>
      </w:pPr>
    </w:p>
    <w:p w:rsidR="00475268" w:rsidRPr="00E9702A" w:rsidRDefault="00475268" w:rsidP="0047526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9702A">
        <w:rPr>
          <w:rFonts w:ascii="Times New Roman" w:hAnsi="Times New Roman"/>
          <w:b/>
          <w:bCs/>
          <w:i/>
          <w:iCs/>
          <w:sz w:val="24"/>
          <w:szCs w:val="24"/>
        </w:rPr>
        <w:t>Формы промежуточной аттестации обучающихся</w:t>
      </w:r>
    </w:p>
    <w:p w:rsidR="00475268" w:rsidRPr="00CF1373" w:rsidRDefault="00475268" w:rsidP="0047526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75268" w:rsidRPr="00D21EA9" w:rsidRDefault="00475268" w:rsidP="0047526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CF1373">
        <w:rPr>
          <w:rFonts w:ascii="Times New Roman" w:hAnsi="Times New Roman"/>
          <w:sz w:val="24"/>
          <w:szCs w:val="24"/>
        </w:rPr>
        <w:t xml:space="preserve">Освоение образовательной программы, в том числе отдельной части или всего объема учебного предмета, курса, модуля образовательной программы, сопровождается промежуточной аттестацией обучающихся, проводимой в соответствии с </w:t>
      </w:r>
      <w:r w:rsidR="00D21EA9" w:rsidRPr="00D21EA9">
        <w:rPr>
          <w:rFonts w:ascii="Times New Roman" w:hAnsi="Times New Roman" w:cs="Times New Roman"/>
          <w:sz w:val="24"/>
        </w:rPr>
        <w:t>положением о системе оценок, порядке, формах, периодичности текущего контроля и промежуточной аттестации обучающихся МБОУ «СОШ с. Святославка»</w:t>
      </w:r>
      <w:r w:rsidR="00D21EA9">
        <w:rPr>
          <w:rFonts w:ascii="Times New Roman" w:hAnsi="Times New Roman" w:cs="Times New Roman"/>
          <w:sz w:val="24"/>
        </w:rPr>
        <w:t>.</w:t>
      </w:r>
    </w:p>
    <w:p w:rsidR="006F7BFF" w:rsidRDefault="006F7BFF"/>
    <w:sectPr w:rsidR="006F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F44CF"/>
    <w:multiLevelType w:val="hybridMultilevel"/>
    <w:tmpl w:val="153C0D26"/>
    <w:lvl w:ilvl="0" w:tplc="60EA7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F4F448B"/>
    <w:multiLevelType w:val="hybridMultilevel"/>
    <w:tmpl w:val="AA169194"/>
    <w:lvl w:ilvl="0" w:tplc="B3F2E4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2A3464A"/>
    <w:multiLevelType w:val="hybridMultilevel"/>
    <w:tmpl w:val="A650DBA4"/>
    <w:lvl w:ilvl="0" w:tplc="B3F2E4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2D25EDA"/>
    <w:multiLevelType w:val="multilevel"/>
    <w:tmpl w:val="56CAFEFC"/>
    <w:lvl w:ilvl="0">
      <w:start w:val="9"/>
      <w:numFmt w:val="decimal"/>
      <w:lvlText w:val="13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42"/>
    <w:rsid w:val="000103C8"/>
    <w:rsid w:val="00090942"/>
    <w:rsid w:val="00166303"/>
    <w:rsid w:val="00475268"/>
    <w:rsid w:val="0062546F"/>
    <w:rsid w:val="006F7BFF"/>
    <w:rsid w:val="007420EA"/>
    <w:rsid w:val="00C35128"/>
    <w:rsid w:val="00C805AE"/>
    <w:rsid w:val="00D2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68"/>
    <w:pPr>
      <w:spacing w:after="160" w:line="259" w:lineRule="auto"/>
    </w:pPr>
    <w:rPr>
      <w:rFonts w:eastAsiaTheme="minorEastAsia"/>
      <w:kern w:val="2"/>
      <w:lang w:eastAsia="ru-RU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4752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752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4752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7526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268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ru-RU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475268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5268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ru-RU"/>
      <w14:ligatures w14:val="standardContextual"/>
    </w:rPr>
  </w:style>
  <w:style w:type="character" w:customStyle="1" w:styleId="40">
    <w:name w:val="Заголовок 4 Знак"/>
    <w:basedOn w:val="a0"/>
    <w:link w:val="4"/>
    <w:uiPriority w:val="9"/>
    <w:rsid w:val="00475268"/>
    <w:rPr>
      <w:rFonts w:asciiTheme="majorHAnsi" w:eastAsiaTheme="majorEastAsia" w:hAnsiTheme="majorHAnsi" w:cstheme="majorBidi"/>
      <w:i/>
      <w:iCs/>
      <w:color w:val="365F91" w:themeColor="accent1" w:themeShade="BF"/>
      <w:kern w:val="2"/>
      <w:lang w:eastAsia="ru-RU"/>
      <w14:ligatures w14:val="standardContextual"/>
    </w:rPr>
  </w:style>
  <w:style w:type="paragraph" w:customStyle="1" w:styleId="ConsPlusNormal">
    <w:name w:val="ConsPlusNormal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customStyle="1" w:styleId="ConsPlusNonformat">
    <w:name w:val="ConsPlusNonformat"/>
    <w:uiPriority w:val="99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  <w14:ligatures w14:val="standardContextual"/>
    </w:rPr>
  </w:style>
  <w:style w:type="paragraph" w:customStyle="1" w:styleId="ConsPlusTitle">
    <w:name w:val="ConsPlusTitle"/>
    <w:uiPriority w:val="99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  <w14:ligatures w14:val="standardContextual"/>
    </w:rPr>
  </w:style>
  <w:style w:type="paragraph" w:customStyle="1" w:styleId="ConsPlusCell">
    <w:name w:val="ConsPlusCell"/>
    <w:uiPriority w:val="99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  <w14:ligatures w14:val="standardContextual"/>
    </w:rPr>
  </w:style>
  <w:style w:type="paragraph" w:customStyle="1" w:styleId="ConsPlusDocList">
    <w:name w:val="ConsPlusDocList"/>
    <w:uiPriority w:val="99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  <w14:ligatures w14:val="standardContextual"/>
    </w:rPr>
  </w:style>
  <w:style w:type="paragraph" w:customStyle="1" w:styleId="ConsPlusTitlePage">
    <w:name w:val="ConsPlusTitlePage"/>
    <w:uiPriority w:val="99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  <w14:ligatures w14:val="standardContextual"/>
    </w:rPr>
  </w:style>
  <w:style w:type="paragraph" w:customStyle="1" w:styleId="ConsPlusJurTerm">
    <w:name w:val="ConsPlusJurTerm"/>
    <w:uiPriority w:val="99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customStyle="1" w:styleId="ConsPlusTextList">
    <w:name w:val="ConsPlusTextList"/>
    <w:uiPriority w:val="99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customStyle="1" w:styleId="ConsPlusTextList1">
    <w:name w:val="ConsPlusTextList1"/>
    <w:uiPriority w:val="99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475268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7526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75268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7526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75268"/>
    <w:rPr>
      <w:rFonts w:eastAsiaTheme="minorEastAsia"/>
      <w:b/>
      <w:bCs/>
      <w:kern w:val="2"/>
      <w:sz w:val="20"/>
      <w:szCs w:val="20"/>
      <w:lang w:eastAsia="ru-RU"/>
      <w14:ligatures w14:val="standardContextual"/>
    </w:rPr>
  </w:style>
  <w:style w:type="table" w:styleId="a8">
    <w:name w:val="Table Grid"/>
    <w:basedOn w:val="a1"/>
    <w:uiPriority w:val="39"/>
    <w:rsid w:val="00475268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75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5268"/>
    <w:rPr>
      <w:rFonts w:ascii="Segoe UI" w:eastAsiaTheme="minorEastAsia" w:hAnsi="Segoe UI" w:cs="Segoe UI"/>
      <w:kern w:val="2"/>
      <w:sz w:val="18"/>
      <w:szCs w:val="18"/>
      <w:lang w:eastAsia="ru-RU"/>
      <w14:ligatures w14:val="standardContextual"/>
    </w:rPr>
  </w:style>
  <w:style w:type="character" w:styleId="ab">
    <w:name w:val="Hyperlink"/>
    <w:basedOn w:val="a0"/>
    <w:uiPriority w:val="99"/>
    <w:unhideWhenUsed/>
    <w:rsid w:val="00475268"/>
    <w:rPr>
      <w:color w:val="0000FF"/>
      <w:u w:val="single"/>
    </w:rPr>
  </w:style>
  <w:style w:type="paragraph" w:styleId="ac">
    <w:name w:val="TOC Heading"/>
    <w:basedOn w:val="1"/>
    <w:next w:val="a"/>
    <w:uiPriority w:val="39"/>
    <w:unhideWhenUsed/>
    <w:qFormat/>
    <w:rsid w:val="00475268"/>
    <w:pPr>
      <w:outlineLvl w:val="9"/>
    </w:pPr>
    <w:rPr>
      <w:kern w:val="0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475268"/>
    <w:pPr>
      <w:spacing w:after="100"/>
    </w:pPr>
    <w:rPr>
      <w:rFonts w:cs="Times New Roman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475268"/>
    <w:pPr>
      <w:tabs>
        <w:tab w:val="right" w:leader="dot" w:pos="10762"/>
      </w:tabs>
      <w:spacing w:after="100"/>
      <w:ind w:left="220" w:hanging="78"/>
    </w:pPr>
    <w:rPr>
      <w:rFonts w:cs="Times New Roman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475268"/>
    <w:pPr>
      <w:spacing w:after="100"/>
      <w:ind w:left="440"/>
    </w:pPr>
    <w:rPr>
      <w:rFonts w:cs="Times New Roman"/>
      <w14:ligatures w14:val="none"/>
    </w:rPr>
  </w:style>
  <w:style w:type="paragraph" w:styleId="ad">
    <w:name w:val="Normal (Web)"/>
    <w:basedOn w:val="a"/>
    <w:uiPriority w:val="99"/>
    <w:semiHidden/>
    <w:unhideWhenUsed/>
    <w:rsid w:val="0047526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customStyle="1" w:styleId="13NormDOC-txt">
    <w:name w:val="13NormDOC-txt"/>
    <w:basedOn w:val="a"/>
    <w:uiPriority w:val="99"/>
    <w:rsid w:val="00475268"/>
    <w:pPr>
      <w:autoSpaceDE w:val="0"/>
      <w:autoSpaceDN w:val="0"/>
      <w:adjustRightInd w:val="0"/>
      <w:spacing w:before="113" w:after="0" w:line="220" w:lineRule="atLeast"/>
      <w:jc w:val="both"/>
      <w:textAlignment w:val="center"/>
    </w:pPr>
    <w:rPr>
      <w:rFonts w:ascii="TextBookC" w:eastAsiaTheme="minorHAnsi" w:hAnsi="TextBookC" w:cs="TextBookC"/>
      <w:color w:val="000000"/>
      <w:spacing w:val="-2"/>
      <w:kern w:val="0"/>
      <w:sz w:val="18"/>
      <w:szCs w:val="18"/>
      <w:u w:color="000000"/>
      <w:lang w:eastAsia="en-US"/>
      <w14:ligatures w14:val="none"/>
    </w:rPr>
  </w:style>
  <w:style w:type="paragraph" w:customStyle="1" w:styleId="13NormDOC-bul">
    <w:name w:val="13NormDOC-bul"/>
    <w:basedOn w:val="a"/>
    <w:uiPriority w:val="99"/>
    <w:rsid w:val="00475268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eastAsiaTheme="minorHAnsi" w:hAnsi="TextBookC" w:cs="TextBookC"/>
      <w:color w:val="000000"/>
      <w:spacing w:val="-2"/>
      <w:kern w:val="0"/>
      <w:sz w:val="18"/>
      <w:szCs w:val="18"/>
      <w:u w:color="000000"/>
      <w:lang w:eastAsia="en-US"/>
      <w14:ligatures w14:val="none"/>
    </w:rPr>
  </w:style>
  <w:style w:type="paragraph" w:customStyle="1" w:styleId="17PRIL-tabl-txt">
    <w:name w:val="17PRIL-tabl-txt"/>
    <w:basedOn w:val="a"/>
    <w:uiPriority w:val="99"/>
    <w:rsid w:val="00475268"/>
    <w:pPr>
      <w:autoSpaceDE w:val="0"/>
      <w:autoSpaceDN w:val="0"/>
      <w:adjustRightInd w:val="0"/>
      <w:spacing w:after="0" w:line="200" w:lineRule="atLeast"/>
      <w:textAlignment w:val="center"/>
    </w:pPr>
    <w:rPr>
      <w:rFonts w:ascii="TextBookC" w:eastAsiaTheme="minorHAnsi" w:hAnsi="TextBookC" w:cs="TextBookC"/>
      <w:color w:val="000000"/>
      <w:spacing w:val="-2"/>
      <w:kern w:val="0"/>
      <w:sz w:val="16"/>
      <w:szCs w:val="16"/>
      <w:u w:color="000000"/>
      <w:lang w:eastAsia="en-US"/>
      <w14:ligatures w14:val="none"/>
    </w:rPr>
  </w:style>
  <w:style w:type="character" w:customStyle="1" w:styleId="propis">
    <w:name w:val="propis"/>
    <w:uiPriority w:val="99"/>
    <w:rsid w:val="00475268"/>
    <w:rPr>
      <w:rFonts w:ascii="CenturySchlbkCyr" w:hAnsi="CenturySchlbkCyr" w:cs="CenturySchlbkCyr"/>
      <w:i/>
      <w:iCs/>
      <w:sz w:val="22"/>
      <w:szCs w:val="22"/>
      <w:u w:val="none"/>
    </w:rPr>
  </w:style>
  <w:style w:type="paragraph" w:customStyle="1" w:styleId="17PRIL-tabl-hroom">
    <w:name w:val="17PRIL-tabl-hroom"/>
    <w:basedOn w:val="a"/>
    <w:uiPriority w:val="99"/>
    <w:rsid w:val="00475268"/>
    <w:pPr>
      <w:suppressAutoHyphens/>
      <w:autoSpaceDE w:val="0"/>
      <w:autoSpaceDN w:val="0"/>
      <w:adjustRightInd w:val="0"/>
      <w:spacing w:after="0" w:line="160" w:lineRule="atLeast"/>
      <w:textAlignment w:val="center"/>
    </w:pPr>
    <w:rPr>
      <w:rFonts w:ascii="TextBookC" w:eastAsiaTheme="minorHAnsi" w:hAnsi="TextBookC" w:cs="TextBookC"/>
      <w:b/>
      <w:bCs/>
      <w:color w:val="000000"/>
      <w:spacing w:val="-2"/>
      <w:kern w:val="0"/>
      <w:sz w:val="16"/>
      <w:szCs w:val="16"/>
      <w:u w:color="000000"/>
      <w:lang w:eastAsia="en-US"/>
      <w14:ligatures w14:val="none"/>
    </w:rPr>
  </w:style>
  <w:style w:type="paragraph" w:styleId="ae">
    <w:name w:val="List Paragraph"/>
    <w:basedOn w:val="a"/>
    <w:uiPriority w:val="34"/>
    <w:qFormat/>
    <w:rsid w:val="00475268"/>
    <w:pPr>
      <w:ind w:left="720"/>
      <w:contextualSpacing/>
    </w:pPr>
  </w:style>
  <w:style w:type="character" w:customStyle="1" w:styleId="markedcontent">
    <w:name w:val="markedcontent"/>
    <w:basedOn w:val="a0"/>
    <w:rsid w:val="00475268"/>
  </w:style>
  <w:style w:type="paragraph" w:styleId="af">
    <w:name w:val="Subtitle"/>
    <w:basedOn w:val="a"/>
    <w:next w:val="a"/>
    <w:link w:val="af0"/>
    <w:qFormat/>
    <w:rsid w:val="00475268"/>
    <w:pPr>
      <w:spacing w:after="0" w:line="360" w:lineRule="auto"/>
      <w:outlineLvl w:val="1"/>
    </w:pPr>
    <w:rPr>
      <w:rFonts w:ascii="Times New Roman" w:eastAsia="MS Gothic" w:hAnsi="Times New Roman" w:cs="Times New Roman"/>
      <w:b/>
      <w:kern w:val="0"/>
      <w:sz w:val="28"/>
      <w:szCs w:val="24"/>
      <w14:ligatures w14:val="none"/>
    </w:rPr>
  </w:style>
  <w:style w:type="character" w:customStyle="1" w:styleId="af0">
    <w:name w:val="Подзаголовок Знак"/>
    <w:basedOn w:val="a0"/>
    <w:link w:val="af"/>
    <w:rsid w:val="00475268"/>
    <w:rPr>
      <w:rFonts w:ascii="Times New Roman" w:eastAsia="MS Gothic" w:hAnsi="Times New Roman" w:cs="Times New Roman"/>
      <w:b/>
      <w:sz w:val="28"/>
      <w:szCs w:val="24"/>
      <w:lang w:eastAsia="ru-RU"/>
    </w:rPr>
  </w:style>
  <w:style w:type="table" w:customStyle="1" w:styleId="GridTableLight">
    <w:name w:val="Grid Table Light"/>
    <w:basedOn w:val="a1"/>
    <w:uiPriority w:val="40"/>
    <w:rsid w:val="00475268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ridTable1Light">
    <w:name w:val="Grid Table 1 Light"/>
    <w:basedOn w:val="a1"/>
    <w:uiPriority w:val="46"/>
    <w:rsid w:val="00475268"/>
    <w:pPr>
      <w:spacing w:after="0" w:line="240" w:lineRule="auto"/>
    </w:pPr>
    <w:rPr>
      <w:rFonts w:eastAsiaTheme="minorEastAsia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rFonts w:ascii="Calibri" w:hAnsi="Calibri" w:cs="Times New Roman" w:hint="default"/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rFonts w:ascii="Calibri" w:hAnsi="Calibri" w:cs="Times New Roman" w:hint="default"/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rFonts w:ascii="Calibri" w:hAnsi="Calibri" w:cs="Times New Roman" w:hint="default"/>
        <w:b/>
        <w:bCs/>
      </w:rPr>
    </w:tblStylePr>
    <w:tblStylePr w:type="lastCol">
      <w:rPr>
        <w:rFonts w:ascii="Calibri" w:hAnsi="Calibri" w:cs="Times New Roman" w:hint="default"/>
        <w:b/>
        <w:bCs/>
      </w:rPr>
    </w:tblStylePr>
  </w:style>
  <w:style w:type="character" w:customStyle="1" w:styleId="22">
    <w:name w:val="Основной текст (2)_"/>
    <w:basedOn w:val="a0"/>
    <w:link w:val="23"/>
    <w:rsid w:val="007420E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420E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kern w:val="0"/>
      <w:sz w:val="26"/>
      <w:szCs w:val="2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68"/>
    <w:pPr>
      <w:spacing w:after="160" w:line="259" w:lineRule="auto"/>
    </w:pPr>
    <w:rPr>
      <w:rFonts w:eastAsiaTheme="minorEastAsia"/>
      <w:kern w:val="2"/>
      <w:lang w:eastAsia="ru-RU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4752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752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4752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7526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268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ru-RU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475268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5268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ru-RU"/>
      <w14:ligatures w14:val="standardContextual"/>
    </w:rPr>
  </w:style>
  <w:style w:type="character" w:customStyle="1" w:styleId="40">
    <w:name w:val="Заголовок 4 Знак"/>
    <w:basedOn w:val="a0"/>
    <w:link w:val="4"/>
    <w:uiPriority w:val="9"/>
    <w:rsid w:val="00475268"/>
    <w:rPr>
      <w:rFonts w:asciiTheme="majorHAnsi" w:eastAsiaTheme="majorEastAsia" w:hAnsiTheme="majorHAnsi" w:cstheme="majorBidi"/>
      <w:i/>
      <w:iCs/>
      <w:color w:val="365F91" w:themeColor="accent1" w:themeShade="BF"/>
      <w:kern w:val="2"/>
      <w:lang w:eastAsia="ru-RU"/>
      <w14:ligatures w14:val="standardContextual"/>
    </w:rPr>
  </w:style>
  <w:style w:type="paragraph" w:customStyle="1" w:styleId="ConsPlusNormal">
    <w:name w:val="ConsPlusNormal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customStyle="1" w:styleId="ConsPlusNonformat">
    <w:name w:val="ConsPlusNonformat"/>
    <w:uiPriority w:val="99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  <w14:ligatures w14:val="standardContextual"/>
    </w:rPr>
  </w:style>
  <w:style w:type="paragraph" w:customStyle="1" w:styleId="ConsPlusTitle">
    <w:name w:val="ConsPlusTitle"/>
    <w:uiPriority w:val="99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  <w14:ligatures w14:val="standardContextual"/>
    </w:rPr>
  </w:style>
  <w:style w:type="paragraph" w:customStyle="1" w:styleId="ConsPlusCell">
    <w:name w:val="ConsPlusCell"/>
    <w:uiPriority w:val="99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  <w14:ligatures w14:val="standardContextual"/>
    </w:rPr>
  </w:style>
  <w:style w:type="paragraph" w:customStyle="1" w:styleId="ConsPlusDocList">
    <w:name w:val="ConsPlusDocList"/>
    <w:uiPriority w:val="99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  <w14:ligatures w14:val="standardContextual"/>
    </w:rPr>
  </w:style>
  <w:style w:type="paragraph" w:customStyle="1" w:styleId="ConsPlusTitlePage">
    <w:name w:val="ConsPlusTitlePage"/>
    <w:uiPriority w:val="99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  <w14:ligatures w14:val="standardContextual"/>
    </w:rPr>
  </w:style>
  <w:style w:type="paragraph" w:customStyle="1" w:styleId="ConsPlusJurTerm">
    <w:name w:val="ConsPlusJurTerm"/>
    <w:uiPriority w:val="99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customStyle="1" w:styleId="ConsPlusTextList">
    <w:name w:val="ConsPlusTextList"/>
    <w:uiPriority w:val="99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customStyle="1" w:styleId="ConsPlusTextList1">
    <w:name w:val="ConsPlusTextList1"/>
    <w:uiPriority w:val="99"/>
    <w:rsid w:val="004752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475268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7526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75268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7526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75268"/>
    <w:rPr>
      <w:rFonts w:eastAsiaTheme="minorEastAsia"/>
      <w:b/>
      <w:bCs/>
      <w:kern w:val="2"/>
      <w:sz w:val="20"/>
      <w:szCs w:val="20"/>
      <w:lang w:eastAsia="ru-RU"/>
      <w14:ligatures w14:val="standardContextual"/>
    </w:rPr>
  </w:style>
  <w:style w:type="table" w:styleId="a8">
    <w:name w:val="Table Grid"/>
    <w:basedOn w:val="a1"/>
    <w:uiPriority w:val="39"/>
    <w:rsid w:val="00475268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75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5268"/>
    <w:rPr>
      <w:rFonts w:ascii="Segoe UI" w:eastAsiaTheme="minorEastAsia" w:hAnsi="Segoe UI" w:cs="Segoe UI"/>
      <w:kern w:val="2"/>
      <w:sz w:val="18"/>
      <w:szCs w:val="18"/>
      <w:lang w:eastAsia="ru-RU"/>
      <w14:ligatures w14:val="standardContextual"/>
    </w:rPr>
  </w:style>
  <w:style w:type="character" w:styleId="ab">
    <w:name w:val="Hyperlink"/>
    <w:basedOn w:val="a0"/>
    <w:uiPriority w:val="99"/>
    <w:unhideWhenUsed/>
    <w:rsid w:val="00475268"/>
    <w:rPr>
      <w:color w:val="0000FF"/>
      <w:u w:val="single"/>
    </w:rPr>
  </w:style>
  <w:style w:type="paragraph" w:styleId="ac">
    <w:name w:val="TOC Heading"/>
    <w:basedOn w:val="1"/>
    <w:next w:val="a"/>
    <w:uiPriority w:val="39"/>
    <w:unhideWhenUsed/>
    <w:qFormat/>
    <w:rsid w:val="00475268"/>
    <w:pPr>
      <w:outlineLvl w:val="9"/>
    </w:pPr>
    <w:rPr>
      <w:kern w:val="0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475268"/>
    <w:pPr>
      <w:spacing w:after="100"/>
    </w:pPr>
    <w:rPr>
      <w:rFonts w:cs="Times New Roman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475268"/>
    <w:pPr>
      <w:tabs>
        <w:tab w:val="right" w:leader="dot" w:pos="10762"/>
      </w:tabs>
      <w:spacing w:after="100"/>
      <w:ind w:left="220" w:hanging="78"/>
    </w:pPr>
    <w:rPr>
      <w:rFonts w:cs="Times New Roman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475268"/>
    <w:pPr>
      <w:spacing w:after="100"/>
      <w:ind w:left="440"/>
    </w:pPr>
    <w:rPr>
      <w:rFonts w:cs="Times New Roman"/>
      <w14:ligatures w14:val="none"/>
    </w:rPr>
  </w:style>
  <w:style w:type="paragraph" w:styleId="ad">
    <w:name w:val="Normal (Web)"/>
    <w:basedOn w:val="a"/>
    <w:uiPriority w:val="99"/>
    <w:semiHidden/>
    <w:unhideWhenUsed/>
    <w:rsid w:val="0047526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customStyle="1" w:styleId="13NormDOC-txt">
    <w:name w:val="13NormDOC-txt"/>
    <w:basedOn w:val="a"/>
    <w:uiPriority w:val="99"/>
    <w:rsid w:val="00475268"/>
    <w:pPr>
      <w:autoSpaceDE w:val="0"/>
      <w:autoSpaceDN w:val="0"/>
      <w:adjustRightInd w:val="0"/>
      <w:spacing w:before="113" w:after="0" w:line="220" w:lineRule="atLeast"/>
      <w:jc w:val="both"/>
      <w:textAlignment w:val="center"/>
    </w:pPr>
    <w:rPr>
      <w:rFonts w:ascii="TextBookC" w:eastAsiaTheme="minorHAnsi" w:hAnsi="TextBookC" w:cs="TextBookC"/>
      <w:color w:val="000000"/>
      <w:spacing w:val="-2"/>
      <w:kern w:val="0"/>
      <w:sz w:val="18"/>
      <w:szCs w:val="18"/>
      <w:u w:color="000000"/>
      <w:lang w:eastAsia="en-US"/>
      <w14:ligatures w14:val="none"/>
    </w:rPr>
  </w:style>
  <w:style w:type="paragraph" w:customStyle="1" w:styleId="13NormDOC-bul">
    <w:name w:val="13NormDOC-bul"/>
    <w:basedOn w:val="a"/>
    <w:uiPriority w:val="99"/>
    <w:rsid w:val="00475268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eastAsiaTheme="minorHAnsi" w:hAnsi="TextBookC" w:cs="TextBookC"/>
      <w:color w:val="000000"/>
      <w:spacing w:val="-2"/>
      <w:kern w:val="0"/>
      <w:sz w:val="18"/>
      <w:szCs w:val="18"/>
      <w:u w:color="000000"/>
      <w:lang w:eastAsia="en-US"/>
      <w14:ligatures w14:val="none"/>
    </w:rPr>
  </w:style>
  <w:style w:type="paragraph" w:customStyle="1" w:styleId="17PRIL-tabl-txt">
    <w:name w:val="17PRIL-tabl-txt"/>
    <w:basedOn w:val="a"/>
    <w:uiPriority w:val="99"/>
    <w:rsid w:val="00475268"/>
    <w:pPr>
      <w:autoSpaceDE w:val="0"/>
      <w:autoSpaceDN w:val="0"/>
      <w:adjustRightInd w:val="0"/>
      <w:spacing w:after="0" w:line="200" w:lineRule="atLeast"/>
      <w:textAlignment w:val="center"/>
    </w:pPr>
    <w:rPr>
      <w:rFonts w:ascii="TextBookC" w:eastAsiaTheme="minorHAnsi" w:hAnsi="TextBookC" w:cs="TextBookC"/>
      <w:color w:val="000000"/>
      <w:spacing w:val="-2"/>
      <w:kern w:val="0"/>
      <w:sz w:val="16"/>
      <w:szCs w:val="16"/>
      <w:u w:color="000000"/>
      <w:lang w:eastAsia="en-US"/>
      <w14:ligatures w14:val="none"/>
    </w:rPr>
  </w:style>
  <w:style w:type="character" w:customStyle="1" w:styleId="propis">
    <w:name w:val="propis"/>
    <w:uiPriority w:val="99"/>
    <w:rsid w:val="00475268"/>
    <w:rPr>
      <w:rFonts w:ascii="CenturySchlbkCyr" w:hAnsi="CenturySchlbkCyr" w:cs="CenturySchlbkCyr"/>
      <w:i/>
      <w:iCs/>
      <w:sz w:val="22"/>
      <w:szCs w:val="22"/>
      <w:u w:val="none"/>
    </w:rPr>
  </w:style>
  <w:style w:type="paragraph" w:customStyle="1" w:styleId="17PRIL-tabl-hroom">
    <w:name w:val="17PRIL-tabl-hroom"/>
    <w:basedOn w:val="a"/>
    <w:uiPriority w:val="99"/>
    <w:rsid w:val="00475268"/>
    <w:pPr>
      <w:suppressAutoHyphens/>
      <w:autoSpaceDE w:val="0"/>
      <w:autoSpaceDN w:val="0"/>
      <w:adjustRightInd w:val="0"/>
      <w:spacing w:after="0" w:line="160" w:lineRule="atLeast"/>
      <w:textAlignment w:val="center"/>
    </w:pPr>
    <w:rPr>
      <w:rFonts w:ascii="TextBookC" w:eastAsiaTheme="minorHAnsi" w:hAnsi="TextBookC" w:cs="TextBookC"/>
      <w:b/>
      <w:bCs/>
      <w:color w:val="000000"/>
      <w:spacing w:val="-2"/>
      <w:kern w:val="0"/>
      <w:sz w:val="16"/>
      <w:szCs w:val="16"/>
      <w:u w:color="000000"/>
      <w:lang w:eastAsia="en-US"/>
      <w14:ligatures w14:val="none"/>
    </w:rPr>
  </w:style>
  <w:style w:type="paragraph" w:styleId="ae">
    <w:name w:val="List Paragraph"/>
    <w:basedOn w:val="a"/>
    <w:uiPriority w:val="34"/>
    <w:qFormat/>
    <w:rsid w:val="00475268"/>
    <w:pPr>
      <w:ind w:left="720"/>
      <w:contextualSpacing/>
    </w:pPr>
  </w:style>
  <w:style w:type="character" w:customStyle="1" w:styleId="markedcontent">
    <w:name w:val="markedcontent"/>
    <w:basedOn w:val="a0"/>
    <w:rsid w:val="00475268"/>
  </w:style>
  <w:style w:type="paragraph" w:styleId="af">
    <w:name w:val="Subtitle"/>
    <w:basedOn w:val="a"/>
    <w:next w:val="a"/>
    <w:link w:val="af0"/>
    <w:qFormat/>
    <w:rsid w:val="00475268"/>
    <w:pPr>
      <w:spacing w:after="0" w:line="360" w:lineRule="auto"/>
      <w:outlineLvl w:val="1"/>
    </w:pPr>
    <w:rPr>
      <w:rFonts w:ascii="Times New Roman" w:eastAsia="MS Gothic" w:hAnsi="Times New Roman" w:cs="Times New Roman"/>
      <w:b/>
      <w:kern w:val="0"/>
      <w:sz w:val="28"/>
      <w:szCs w:val="24"/>
      <w14:ligatures w14:val="none"/>
    </w:rPr>
  </w:style>
  <w:style w:type="character" w:customStyle="1" w:styleId="af0">
    <w:name w:val="Подзаголовок Знак"/>
    <w:basedOn w:val="a0"/>
    <w:link w:val="af"/>
    <w:rsid w:val="00475268"/>
    <w:rPr>
      <w:rFonts w:ascii="Times New Roman" w:eastAsia="MS Gothic" w:hAnsi="Times New Roman" w:cs="Times New Roman"/>
      <w:b/>
      <w:sz w:val="28"/>
      <w:szCs w:val="24"/>
      <w:lang w:eastAsia="ru-RU"/>
    </w:rPr>
  </w:style>
  <w:style w:type="table" w:customStyle="1" w:styleId="GridTableLight">
    <w:name w:val="Grid Table Light"/>
    <w:basedOn w:val="a1"/>
    <w:uiPriority w:val="40"/>
    <w:rsid w:val="00475268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ridTable1Light">
    <w:name w:val="Grid Table 1 Light"/>
    <w:basedOn w:val="a1"/>
    <w:uiPriority w:val="46"/>
    <w:rsid w:val="00475268"/>
    <w:pPr>
      <w:spacing w:after="0" w:line="240" w:lineRule="auto"/>
    </w:pPr>
    <w:rPr>
      <w:rFonts w:eastAsiaTheme="minorEastAsia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rFonts w:ascii="Calibri" w:hAnsi="Calibri" w:cs="Times New Roman" w:hint="default"/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rFonts w:ascii="Calibri" w:hAnsi="Calibri" w:cs="Times New Roman" w:hint="default"/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rFonts w:ascii="Calibri" w:hAnsi="Calibri" w:cs="Times New Roman" w:hint="default"/>
        <w:b/>
        <w:bCs/>
      </w:rPr>
    </w:tblStylePr>
    <w:tblStylePr w:type="lastCol">
      <w:rPr>
        <w:rFonts w:ascii="Calibri" w:hAnsi="Calibri" w:cs="Times New Roman" w:hint="default"/>
        <w:b/>
        <w:bCs/>
      </w:rPr>
    </w:tblStylePr>
  </w:style>
  <w:style w:type="character" w:customStyle="1" w:styleId="22">
    <w:name w:val="Основной текст (2)_"/>
    <w:basedOn w:val="a0"/>
    <w:link w:val="23"/>
    <w:rsid w:val="007420E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420E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kern w:val="0"/>
      <w:sz w:val="26"/>
      <w:szCs w:val="2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29</Pages>
  <Words>5848</Words>
  <Characters>33338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2024-08-06T08:20:00Z</dcterms:created>
  <dcterms:modified xsi:type="dcterms:W3CDTF">2023-10-21T11:31:00Z</dcterms:modified>
</cp:coreProperties>
</file>