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DCE" w:rsidRPr="00D1229D" w:rsidRDefault="001639F8" w:rsidP="001E4DCE">
      <w:pPr>
        <w:pStyle w:val="2"/>
        <w:keepNext w:val="0"/>
        <w:keepLines w:val="0"/>
        <w:widowControl w:val="0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0" w:name="_Toc142737056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" w:name="_GoBack"/>
      <w:bookmarkEnd w:id="1"/>
      <w:r w:rsidR="001E4DCE" w:rsidRPr="00D1229D">
        <w:rPr>
          <w:rFonts w:ascii="Times New Roman" w:hAnsi="Times New Roman" w:cs="Times New Roman"/>
          <w:b/>
          <w:color w:val="auto"/>
          <w:sz w:val="28"/>
          <w:szCs w:val="28"/>
        </w:rPr>
        <w:t>2.4. Коррекционная работа</w:t>
      </w:r>
      <w:bookmarkEnd w:id="0"/>
    </w:p>
    <w:p w:rsidR="001E4DCE" w:rsidRDefault="001E4DCE" w:rsidP="001E4DCE">
      <w:pPr>
        <w:pStyle w:val="ConsPlusNormal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Программа коррекционной работы (далее - ПКР) является неотъемлемым структурным компонентом ООП ООО при наличии обучающихся с трудностями в обучении и социализации.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В соответствии с ФГОС ООО программа коррекционной работы направлена </w:t>
      </w:r>
      <w:r w:rsidRPr="00E65E48">
        <w:t>на коррекцию нарушений развития и социальную адаптацию обучающихся, помощь в освоении ими ООП ООО</w:t>
      </w:r>
      <w:r>
        <w:t>.</w:t>
      </w:r>
    </w:p>
    <w:p w:rsidR="001E4DCE" w:rsidRDefault="001E4DCE" w:rsidP="001E4DCE">
      <w:pPr>
        <w:pStyle w:val="ConsPlusNormal"/>
        <w:ind w:firstLine="567"/>
        <w:jc w:val="both"/>
      </w:pPr>
      <w:r>
        <w:t>Программа коррекционной работы обеспечивает:</w:t>
      </w:r>
    </w:p>
    <w:p w:rsidR="001E4DCE" w:rsidRDefault="001E4DCE" w:rsidP="001E4DCE">
      <w:pPr>
        <w:pStyle w:val="ConsPlusNormal"/>
        <w:numPr>
          <w:ilvl w:val="0"/>
          <w:numId w:val="3"/>
        </w:numPr>
        <w:jc w:val="both"/>
      </w:pPr>
      <w:r>
        <w:t>выявление индивидуальных образовательных потребностей у обучающихся с ОВЗ, обусловленных особенностями их развития;</w:t>
      </w:r>
    </w:p>
    <w:p w:rsidR="001E4DCE" w:rsidRDefault="001E4DCE" w:rsidP="001E4DCE">
      <w:pPr>
        <w:pStyle w:val="ConsPlusNormal"/>
        <w:numPr>
          <w:ilvl w:val="0"/>
          <w:numId w:val="3"/>
        </w:numPr>
        <w:jc w:val="both"/>
      </w:pPr>
      <w:r>
        <w:t>осуществление индивидуально ориентированной психолого-медико-педагогической помощи обучающимся с ОВЗ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Программа коррекционной работы содержит:</w:t>
      </w:r>
    </w:p>
    <w:p w:rsidR="001E4DCE" w:rsidRDefault="001E4DCE" w:rsidP="001E4DCE">
      <w:pPr>
        <w:pStyle w:val="ConsPlusNormal"/>
        <w:numPr>
          <w:ilvl w:val="0"/>
          <w:numId w:val="4"/>
        </w:numPr>
        <w:jc w:val="both"/>
      </w:pPr>
      <w:r>
        <w:t>описание особых образовательных потребностей обучающихся с ОВЗ;</w:t>
      </w:r>
    </w:p>
    <w:p w:rsidR="001E4DCE" w:rsidRDefault="001E4DCE" w:rsidP="001E4DCE">
      <w:pPr>
        <w:pStyle w:val="ConsPlusNormal"/>
        <w:numPr>
          <w:ilvl w:val="0"/>
          <w:numId w:val="4"/>
        </w:numPr>
        <w:jc w:val="both"/>
      </w:pPr>
      <w:r>
        <w:t>план индивидуально ориентированных диагностических и коррекционных мероприятий, обеспечивающих удовлетворение индивидуальных образовательных потребностей обучающихся с ОВЗ и освоение ими программы основного общего образования, в том числе адаптированной;</w:t>
      </w:r>
    </w:p>
    <w:p w:rsidR="001E4DCE" w:rsidRDefault="001E4DCE" w:rsidP="001E4DCE">
      <w:pPr>
        <w:pStyle w:val="ConsPlusNormal"/>
        <w:numPr>
          <w:ilvl w:val="0"/>
          <w:numId w:val="4"/>
        </w:numPr>
        <w:jc w:val="both"/>
      </w:pPr>
      <w:r>
        <w:t>м</w:t>
      </w:r>
      <w:r w:rsidRPr="00517342">
        <w:t>еханизмы реализации программы</w:t>
      </w:r>
    </w:p>
    <w:p w:rsidR="001E4DCE" w:rsidRDefault="001E4DCE" w:rsidP="001E4DCE">
      <w:pPr>
        <w:pStyle w:val="ConsPlusNormal"/>
        <w:numPr>
          <w:ilvl w:val="0"/>
          <w:numId w:val="4"/>
        </w:numPr>
        <w:jc w:val="both"/>
      </w:pPr>
      <w:r w:rsidRPr="00517342">
        <w:t>условия реализации программы</w:t>
      </w:r>
      <w:r>
        <w:t>;</w:t>
      </w:r>
    </w:p>
    <w:p w:rsidR="001E4DCE" w:rsidRDefault="001E4DCE" w:rsidP="001E4DCE">
      <w:pPr>
        <w:pStyle w:val="ConsPlusNormal"/>
        <w:numPr>
          <w:ilvl w:val="0"/>
          <w:numId w:val="4"/>
        </w:numPr>
        <w:jc w:val="both"/>
      </w:pPr>
      <w:r>
        <w:t>рабочие программы коррекционных учебных курсов;</w:t>
      </w:r>
    </w:p>
    <w:p w:rsidR="001E4DCE" w:rsidRDefault="001E4DCE" w:rsidP="001E4DCE">
      <w:pPr>
        <w:pStyle w:val="ConsPlusNormal"/>
        <w:numPr>
          <w:ilvl w:val="0"/>
          <w:numId w:val="4"/>
        </w:numPr>
        <w:jc w:val="both"/>
      </w:pPr>
      <w:r>
        <w:t xml:space="preserve">планируемые результаты коррекционной работы и подходы к их оценке с целью корректировки индивидуального плана диагностических и коррекционных мероприятий. 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ПКР вариативна по форме и по содержанию в зависимости от образовательных потребностей, характера имеющихся трудностей и особенностей социальной адаптации обучающихся.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3A0D63" w:rsidRDefault="001E4DCE" w:rsidP="001E4DCE">
      <w:pPr>
        <w:pStyle w:val="ConsPlusNormal"/>
        <w:ind w:firstLine="567"/>
        <w:jc w:val="both"/>
        <w:rPr>
          <w:b/>
          <w:bCs/>
          <w:i/>
          <w:iCs/>
          <w:u w:val="single"/>
        </w:rPr>
      </w:pPr>
      <w:r w:rsidRPr="003A0D63">
        <w:rPr>
          <w:b/>
          <w:bCs/>
          <w:i/>
          <w:iCs/>
          <w:u w:val="single"/>
        </w:rPr>
        <w:t xml:space="preserve">Особые образовательные потребности обучающихся с ОВЗ </w:t>
      </w:r>
      <w:r>
        <w:rPr>
          <w:b/>
          <w:bCs/>
          <w:i/>
          <w:iCs/>
          <w:u w:val="single"/>
        </w:rPr>
        <w:t>Мбоу «СОШ с. Святославка»</w:t>
      </w:r>
    </w:p>
    <w:p w:rsidR="001E4DCE" w:rsidRDefault="001E4DCE" w:rsidP="001E4DCE">
      <w:pPr>
        <w:pStyle w:val="ConsPlusNormal"/>
        <w:ind w:firstLine="567"/>
        <w:jc w:val="both"/>
      </w:pPr>
      <w:r>
        <w:t>ПКР предусматривает создание условий обучения и воспитания, позволяющих учитывать индивидуальные образовательные потребности обучающихся посредством дифференцированного психолого-педагогического сопровождения, индивидуализации и дифференциации образовательного процесса.</w:t>
      </w:r>
    </w:p>
    <w:p w:rsidR="001E4DCE" w:rsidRDefault="001E4DCE" w:rsidP="001E4DCE">
      <w:pPr>
        <w:pStyle w:val="ConsPlusNormal"/>
        <w:ind w:firstLine="567"/>
        <w:jc w:val="both"/>
      </w:pPr>
      <w:r>
        <w:t>ПКР уровня основного общего образования непрерывна и преемственна с другими уровнями образования (начальным, средним). Программа ориентирована на развитие потенциальных возможностей обучающихся и их потребностей более высокого уровня, необходимых для дальнейшего обучения и успешной социализации.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ПКР может быть реализована при разных формах получения образования, включая обучение на дому и с применением дистанционных технологий. ПКР предусматривает организацию индивидуально-ориентированных коррекционно-развивающих мероприятий, обеспечивающих удовлетворение индивидуальных образовательных потребностей обучающихся в освоении ими программы основного общего образования. 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Объем помощи, направления и содержание коррекционно-развивающей работы с обучающимся определяются на основании заключения психолого-педагогического консилиума </w:t>
      </w:r>
      <w:r w:rsidR="004A3DD3">
        <w:t>МБОУ «СОШ с. Святославка»</w:t>
      </w:r>
      <w:r>
        <w:t xml:space="preserve"> (ППк) и психолого-медико-педагогической </w:t>
      </w:r>
      <w:r>
        <w:lastRenderedPageBreak/>
        <w:t>комиссии (ПМПК) при наличии.</w:t>
      </w:r>
    </w:p>
    <w:p w:rsidR="001E4DCE" w:rsidRDefault="001E4DCE" w:rsidP="001E4DCE">
      <w:pPr>
        <w:pStyle w:val="ConsPlusNormal"/>
        <w:ind w:firstLine="567"/>
        <w:jc w:val="both"/>
      </w:pPr>
      <w:r>
        <w:t>Реализация ПКР предусматривает создание системы комплексной помощи на основе взаимодействия специалистов сопровождения и комплексного подхода к организации сопровождающей деятельности. Основным механизмом, обеспечивающим системность помощи, является психолого-педагогический консилиум образовательной организации.</w:t>
      </w:r>
    </w:p>
    <w:p w:rsidR="001E4DCE" w:rsidRDefault="001E4DCE" w:rsidP="001E4DCE">
      <w:pPr>
        <w:pStyle w:val="ConsPlusNormal"/>
        <w:ind w:firstLine="567"/>
        <w:jc w:val="both"/>
        <w:rPr>
          <w:strike/>
        </w:rPr>
      </w:pPr>
    </w:p>
    <w:p w:rsidR="001E4DCE" w:rsidRPr="003A0D63" w:rsidRDefault="001E4DCE" w:rsidP="001E4DCE">
      <w:pPr>
        <w:pStyle w:val="ConsPlusNormal"/>
        <w:ind w:firstLine="567"/>
        <w:jc w:val="both"/>
        <w:rPr>
          <w:i/>
          <w:iCs/>
          <w:u w:val="single"/>
        </w:rPr>
      </w:pPr>
      <w:r w:rsidRPr="003A0D63">
        <w:rPr>
          <w:i/>
          <w:iCs/>
          <w:u w:val="single"/>
        </w:rPr>
        <w:t>Цели, задачи и принципы построения программы коррекционной работы</w:t>
      </w:r>
    </w:p>
    <w:p w:rsidR="001E4DCE" w:rsidRDefault="001E4DCE" w:rsidP="001E4DCE">
      <w:pPr>
        <w:pStyle w:val="ConsPlusNormal"/>
        <w:ind w:firstLine="567"/>
        <w:jc w:val="both"/>
      </w:pPr>
      <w:r>
        <w:t>Цель ПКР заключается в определении комплексной системы психолого-педагогической и социальной помощи обучающимся с трудностями в обучении и социализации для успешного освоения ООП на основе компенсации имеющихся нарушений и пропедевтики производных трудностей; формирования социальной компетентности, развития адаптивных способностей личности для самореализации в обществе.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Задачи ПКР отражают разработку и реализацию содержания основных направлений работы (диагностическое, коррекционно-развивающее и психопрофилактическое, консультативное, информационно-просветительское).</w:t>
      </w:r>
    </w:p>
    <w:p w:rsidR="001E4DCE" w:rsidRDefault="001E4DCE" w:rsidP="001E4DCE">
      <w:pPr>
        <w:pStyle w:val="ConsPlusNormal"/>
        <w:ind w:firstLine="567"/>
        <w:jc w:val="both"/>
      </w:pPr>
      <w:r>
        <w:t>Задачи программы:</w:t>
      </w:r>
    </w:p>
    <w:p w:rsidR="001E4DCE" w:rsidRDefault="001E4DCE" w:rsidP="001E4DCE">
      <w:pPr>
        <w:pStyle w:val="ConsPlusNormal"/>
        <w:numPr>
          <w:ilvl w:val="0"/>
          <w:numId w:val="5"/>
        </w:numPr>
        <w:jc w:val="both"/>
      </w:pPr>
      <w:r>
        <w:t>определение индивидуальных образовательных потребностей обучающихся с трудностями в обучении и социализации и оказание обучающимся специализированной помощи при освоении основной образовательной программы основного общего образования;</w:t>
      </w:r>
    </w:p>
    <w:p w:rsidR="001E4DCE" w:rsidRDefault="001E4DCE" w:rsidP="001E4DCE">
      <w:pPr>
        <w:pStyle w:val="ConsPlusNormal"/>
        <w:numPr>
          <w:ilvl w:val="0"/>
          <w:numId w:val="5"/>
        </w:numPr>
        <w:jc w:val="both"/>
      </w:pPr>
      <w:r>
        <w:t>определение оптимальных психолого-педагогических и организационных условий для получения основного общего образования обучающимися с трудностями в обучении и социализации, для развития личности обучающихся, их познавательных и коммуникативных способностей;</w:t>
      </w:r>
    </w:p>
    <w:p w:rsidR="001E4DCE" w:rsidRDefault="001E4DCE" w:rsidP="001E4DCE">
      <w:pPr>
        <w:pStyle w:val="ConsPlusNormal"/>
        <w:numPr>
          <w:ilvl w:val="0"/>
          <w:numId w:val="5"/>
        </w:numPr>
        <w:jc w:val="both"/>
      </w:pPr>
      <w:r>
        <w:t>разработка и использование индивидуально-ориентированных коррекционно-развивающих образовательных программ, учебных планов для обучающихся с трудностями в обучении и социализации с учетом особенностей психофизического развития обучающихся, их индивидуальных возможностей;</w:t>
      </w:r>
    </w:p>
    <w:p w:rsidR="001E4DCE" w:rsidRDefault="001E4DCE" w:rsidP="001E4DCE">
      <w:pPr>
        <w:pStyle w:val="ConsPlusNormal"/>
        <w:numPr>
          <w:ilvl w:val="0"/>
          <w:numId w:val="5"/>
        </w:numPr>
        <w:jc w:val="both"/>
      </w:pPr>
      <w:r>
        <w:t>реализация комплексного психолого-педагогического и социального сопровождения обучающихся (в соответствии с рекомендациями ППк и ПМПК при наличии);</w:t>
      </w:r>
    </w:p>
    <w:p w:rsidR="001E4DCE" w:rsidRDefault="001E4DCE" w:rsidP="001E4DCE">
      <w:pPr>
        <w:pStyle w:val="ConsPlusNormal"/>
        <w:numPr>
          <w:ilvl w:val="0"/>
          <w:numId w:val="5"/>
        </w:numPr>
        <w:jc w:val="both"/>
      </w:pPr>
      <w:r>
        <w:t>реализация комплексной системы мероприятий по социальной адаптации и профессиональной ориентации обучающихся с трудностями в обучении и социализации;</w:t>
      </w:r>
    </w:p>
    <w:p w:rsidR="001E4DCE" w:rsidRDefault="001E4DCE" w:rsidP="001E4DCE">
      <w:pPr>
        <w:pStyle w:val="ConsPlusNormal"/>
        <w:numPr>
          <w:ilvl w:val="0"/>
          <w:numId w:val="5"/>
        </w:numPr>
        <w:jc w:val="both"/>
      </w:pPr>
      <w:r>
        <w:t>обеспечение сетевого взаимодействия специалистов разного профиля в комплексной работе с обучающимися с трудностями в обучении и социализации;</w:t>
      </w:r>
    </w:p>
    <w:p w:rsidR="001E4DCE" w:rsidRDefault="001E4DCE" w:rsidP="001E4DCE">
      <w:pPr>
        <w:pStyle w:val="ConsPlusNormal"/>
        <w:numPr>
          <w:ilvl w:val="0"/>
          <w:numId w:val="5"/>
        </w:numPr>
        <w:jc w:val="both"/>
      </w:pPr>
      <w:r>
        <w:t>осуществление информационно-просветительской и консультативной работы с родителями (законными представителями) обучающихся с трудностями в обучении и социализации.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Содержание ПРК определяют следующие принципы:</w:t>
      </w:r>
    </w:p>
    <w:p w:rsidR="001E4DCE" w:rsidRDefault="001E4DCE" w:rsidP="001E4DCE">
      <w:pPr>
        <w:pStyle w:val="ConsPlusNormal"/>
        <w:numPr>
          <w:ilvl w:val="0"/>
          <w:numId w:val="6"/>
        </w:numPr>
        <w:jc w:val="both"/>
      </w:pPr>
      <w:r>
        <w:t>Преемственность. Принцип обеспечивает создание единого образовательного пространства при переходе от начального общего образования к основному общему образованию, способствует достижению личностных, метапредметных, предметных результатов освоения ООП ООО, необходимых школьникам с трудностями в обучении и социализации для продолжения образования.</w:t>
      </w:r>
    </w:p>
    <w:p w:rsidR="001E4DCE" w:rsidRDefault="001E4DCE" w:rsidP="001E4DCE">
      <w:pPr>
        <w:pStyle w:val="ConsPlusNormal"/>
        <w:numPr>
          <w:ilvl w:val="0"/>
          <w:numId w:val="6"/>
        </w:numPr>
        <w:jc w:val="both"/>
      </w:pPr>
      <w:r>
        <w:t xml:space="preserve">Соблюдение интересов обучающихся. Принцип определяет позицию </w:t>
      </w:r>
      <w:r>
        <w:lastRenderedPageBreak/>
        <w:t>специалиста, который призван решать проблему обучающихся с максимальной пользой и в интересах обучающихся.</w:t>
      </w:r>
    </w:p>
    <w:p w:rsidR="001E4DCE" w:rsidRDefault="001E4DCE" w:rsidP="001E4DCE">
      <w:pPr>
        <w:pStyle w:val="ConsPlusNormal"/>
        <w:numPr>
          <w:ilvl w:val="0"/>
          <w:numId w:val="6"/>
        </w:numPr>
        <w:jc w:val="both"/>
      </w:pPr>
      <w:r>
        <w:t>Непрерывность. Принцип гарантирует обучающемуся и его родителям непрерывность помощи до полного решения проблемы или определения подхода к ее решению.</w:t>
      </w:r>
    </w:p>
    <w:p w:rsidR="001E4DCE" w:rsidRDefault="001E4DCE" w:rsidP="001E4DCE">
      <w:pPr>
        <w:pStyle w:val="ConsPlusNormal"/>
        <w:numPr>
          <w:ilvl w:val="0"/>
          <w:numId w:val="6"/>
        </w:numPr>
        <w:jc w:val="both"/>
      </w:pPr>
      <w:r>
        <w:t>Вариативность. Принцип предполагает создание вариативных условий для получения образования обучающимся, имеющими различные трудности в обучении и социализации.</w:t>
      </w:r>
    </w:p>
    <w:p w:rsidR="001E4DCE" w:rsidRDefault="001E4DCE" w:rsidP="001E4DCE">
      <w:pPr>
        <w:pStyle w:val="ConsPlusNormal"/>
        <w:numPr>
          <w:ilvl w:val="0"/>
          <w:numId w:val="6"/>
        </w:numPr>
        <w:jc w:val="both"/>
      </w:pPr>
      <w:r>
        <w:t>Комплексность и системность. Принцип обеспечивает единство в подходах к диагностике, обучению и коррекции трудностей в обучении и социализации, взаимодействие учителей и специалистов различного профиля в решении проблем обучающихся. Принцип предполагает комплексный психолого-педагогический характер преодоления трудностей и включает совместную работу педагогов и ряда специалистов (</w:t>
      </w:r>
      <w:r w:rsidRPr="004A3DD3">
        <w:t xml:space="preserve">педагог-психолог, учитель-логопед, </w:t>
      </w:r>
      <w:r w:rsidR="004A3DD3">
        <w:t>учитель-дефектолог</w:t>
      </w:r>
      <w:r>
        <w:t>).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3A0D63" w:rsidRDefault="001E4DCE" w:rsidP="001E4DCE">
      <w:pPr>
        <w:pStyle w:val="ConsPlusNormal"/>
        <w:ind w:firstLine="567"/>
        <w:jc w:val="both"/>
      </w:pPr>
      <w:r w:rsidRPr="003A0D63">
        <w:rPr>
          <w:b/>
          <w:bCs/>
          <w:i/>
          <w:iCs/>
          <w:u w:val="single"/>
        </w:rPr>
        <w:t>План индивидуально ориентированных диагностических и коррекционных мероприятий</w:t>
      </w:r>
    </w:p>
    <w:p w:rsidR="001E4DCE" w:rsidRDefault="001E4DCE" w:rsidP="001E4DCE">
      <w:pPr>
        <w:pStyle w:val="ConsPlusNormal"/>
        <w:ind w:firstLine="567"/>
        <w:jc w:val="both"/>
      </w:pPr>
      <w:r w:rsidRPr="003A0D63">
        <w:t xml:space="preserve">План индивидуально ориентированных диагностических и коррекционных мероприятий </w:t>
      </w:r>
      <w:r w:rsidR="004A3DD3">
        <w:t xml:space="preserve">МБОУ «СОШ с. Святославка» </w:t>
      </w:r>
      <w:r>
        <w:t xml:space="preserve"> </w:t>
      </w:r>
      <w:r w:rsidRPr="003A0D63">
        <w:t>обеспечив</w:t>
      </w:r>
      <w:r>
        <w:t>ает</w:t>
      </w:r>
      <w:r w:rsidRPr="003A0D63">
        <w:t xml:space="preserve"> удовлетворение индивидуальных образовательных потребностей обучающихся с ОВЗ и освоение ими </w:t>
      </w:r>
      <w:r>
        <w:t>ООП ООО</w:t>
      </w:r>
      <w:r w:rsidRPr="003A0D63">
        <w:t>, в том числе адаптированной</w:t>
      </w:r>
      <w:r>
        <w:t>, и осуществляется по следующим направлениям коррекционной работы - диагностическое, коррекционно-развивающее и психопрофилактическое, консультативное, информационно-просветительское.</w:t>
      </w:r>
    </w:p>
    <w:p w:rsidR="001E4DCE" w:rsidRDefault="001E4DCE" w:rsidP="001E4DCE">
      <w:pPr>
        <w:pStyle w:val="ConsPlusNormal"/>
        <w:ind w:firstLine="567"/>
        <w:jc w:val="both"/>
      </w:pPr>
      <w:r>
        <w:t>Данные направления отражают содержание системы комплексного психолого-педагогического сопровождения детей с трудностями в обучении и социализации.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B05BD3" w:rsidRDefault="001E4DCE" w:rsidP="001E4DCE">
      <w:pPr>
        <w:pStyle w:val="ConsPlusNormal"/>
        <w:ind w:firstLine="567"/>
        <w:jc w:val="both"/>
        <w:rPr>
          <w:u w:val="single"/>
        </w:rPr>
      </w:pPr>
      <w:r w:rsidRPr="00B05BD3">
        <w:rPr>
          <w:u w:val="single"/>
        </w:rPr>
        <w:t>Характеристика содержания направлений коррекционной работы</w:t>
      </w:r>
    </w:p>
    <w:p w:rsidR="001E4DCE" w:rsidRDefault="001E4DCE" w:rsidP="001E4DCE">
      <w:pPr>
        <w:pStyle w:val="ConsPlusNormal"/>
        <w:ind w:firstLine="567"/>
        <w:jc w:val="both"/>
      </w:pPr>
      <w:r>
        <w:t>Диагностическая работа включает: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>выявление индивидуальных образовательных потребностей обучающихся с трудностями в обучении и социализации при освоении ООП ООО;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 xml:space="preserve">проведение комплексной социально-психолого-педагогической диагностики психического (психологического) и (или) физического развития обучающихся с трудностями в обучении и социализации; 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 xml:space="preserve">подготовка рекомендаций по оказанию обучающимся психолого-педагогической помощи в условиях </w:t>
      </w:r>
      <w:r w:rsidR="004A3DD3">
        <w:t>МБОУ «СОШ с. Святославка»</w:t>
      </w:r>
      <w:r>
        <w:t>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>определение уровня актуального развития и зоны ближайшего развития обучающегося с трудностями в обучении и социализации, выявление резервных возможностей обучающегося;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>изучение развития эмоционально-волевой, познавательной, речевой сфер и личностных особенностей обучающихся;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>изучение социальной ситуации развития и условий семейного воспитания обучающихся;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>изучение адаптивных возможностей и уровня социализации обучающихся;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>изучение индивидуальных образовательных и социально-коммуникативных потребностей обучающихся;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>системный мониторинг уровня и динамики развития обучающихся, а также создания необходимых условий, соответствующих индивидуальным образовательным потребностям обучающихся с трудностями в обучении и социализации;</w:t>
      </w:r>
    </w:p>
    <w:p w:rsidR="001E4DCE" w:rsidRDefault="001E4DCE" w:rsidP="001E4DCE">
      <w:pPr>
        <w:pStyle w:val="ConsPlusNormal"/>
        <w:numPr>
          <w:ilvl w:val="0"/>
          <w:numId w:val="7"/>
        </w:numPr>
        <w:jc w:val="both"/>
      </w:pPr>
      <w:r>
        <w:t xml:space="preserve">мониторинг динамики успешности освоения ООП ООО, включая программу </w:t>
      </w:r>
      <w:r>
        <w:lastRenderedPageBreak/>
        <w:t>коррекционной работы.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Коррекционно-развивающая и психопрофилактическая работа включает: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реализацию комплексного индивидуально-ориентированного психолого-педагогического и социального сопровождения обучающихся с трудностями в обучении и социализации в условиях образовательного процесса;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 xml:space="preserve">разработку и реализацию индивидуально-ориентированных коррекционно-развивающих программ; 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выбор и использование специальных методик, методов и приемов обучения в соответствии с образовательными потребностями обучающихся с трудностями в обучении и социализации;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организацию и проведение индивидуальных и групповых коррекционно-развивающих занятий, необходимых для преодоления нарушений развития, трудностей обучения и социализации;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коррекцию и развитие высших психических функций, эмоционально-волевой, познавательной и коммуникативной сфер;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развитие и укрепление зрелых личностных установок, формирование адекватных форм утверждения самостоятельности;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формирование способов регуляции поведения и эмоциональных состояний;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развитие форм и навыков личностного общения в группе сверстников, коммуникативной компетенции; совершенствовании навыков социализации и расширении социального взаимодействия со сверстниками;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организацию основных видов деятельности обучающихся в процессе освоения ими образовательных программ, программ логопедической помощи с учетом их возраста, потребностей в коррекции/компенсации имеющихся нарушений и пропедевтике производных трудностей;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психологическую профилактику, направленную на сохранение, укрепление и развитие психологического здоровья обучающихся;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психопрофилактическую работу по сопровождению периода адаптации при переходе на уровень основного общего образования;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психопрофилактическую работу при подготовке к прохождению государственной итоговой аттестации;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развитие компетенций, необходимых для продолжения образования и профессионального самоопределения;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совершенствование навыков получения и использования информации (на основе ИКТ), способствующих повышению социальных компетенций и адаптации в реальных жизненных условиях;</w:t>
      </w:r>
    </w:p>
    <w:p w:rsidR="001E4DCE" w:rsidRDefault="001E4DCE" w:rsidP="001E4DCE">
      <w:pPr>
        <w:pStyle w:val="ConsPlusNormal"/>
        <w:numPr>
          <w:ilvl w:val="0"/>
          <w:numId w:val="8"/>
        </w:numPr>
        <w:jc w:val="both"/>
      </w:pPr>
      <w:r>
        <w:t>социальную защиту ребенка в случаях неблагоприятных условий жизни при психотравмирующих обстоятельствах, в трудной жизненной ситуации.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Консультативная работа включает:</w:t>
      </w:r>
    </w:p>
    <w:p w:rsidR="001E4DCE" w:rsidRDefault="001E4DCE" w:rsidP="001E4DCE">
      <w:pPr>
        <w:pStyle w:val="ConsPlusNormal"/>
        <w:numPr>
          <w:ilvl w:val="0"/>
          <w:numId w:val="9"/>
        </w:numPr>
        <w:jc w:val="both"/>
      </w:pPr>
      <w:r>
        <w:t>выработку совместных обоснованных рекомендаций, единых для всех участников образовательного процесса, по основным направлениям работы с обучающимися с трудностями в обучении и социализации;</w:t>
      </w:r>
    </w:p>
    <w:p w:rsidR="001E4DCE" w:rsidRDefault="001E4DCE" w:rsidP="001E4DCE">
      <w:pPr>
        <w:pStyle w:val="ConsPlusNormal"/>
        <w:numPr>
          <w:ilvl w:val="0"/>
          <w:numId w:val="9"/>
        </w:numPr>
        <w:jc w:val="both"/>
      </w:pPr>
      <w:r>
        <w:t>консультирование специалистами педагогов по выбору индивидуально-ориентированных методов и приемов работы;</w:t>
      </w:r>
    </w:p>
    <w:p w:rsidR="001E4DCE" w:rsidRDefault="001E4DCE" w:rsidP="001E4DCE">
      <w:pPr>
        <w:pStyle w:val="ConsPlusNormal"/>
        <w:numPr>
          <w:ilvl w:val="0"/>
          <w:numId w:val="9"/>
        </w:numPr>
        <w:jc w:val="both"/>
      </w:pPr>
      <w:r>
        <w:t>консультативную помощь семье в вопросах выбора стратегии воспитания и приемов коррекционно-развивающего обучения, в решении актуальных трудностей обучающегося;</w:t>
      </w:r>
    </w:p>
    <w:p w:rsidR="001E4DCE" w:rsidRDefault="001E4DCE" w:rsidP="001E4DCE">
      <w:pPr>
        <w:pStyle w:val="ConsPlusNormal"/>
        <w:numPr>
          <w:ilvl w:val="0"/>
          <w:numId w:val="9"/>
        </w:numPr>
        <w:jc w:val="both"/>
      </w:pPr>
      <w:r>
        <w:t xml:space="preserve">консультационную поддержку и помощь, направленные на содействие свободному и осознанному выбору обучающимися профессии, формы и места </w:t>
      </w:r>
      <w:r>
        <w:lastRenderedPageBreak/>
        <w:t>обучения в соответствии с профессиональными интересами, индивидуальными способностями и психофизиологическими особенностями.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Информационно-просветительская работа включает:</w:t>
      </w:r>
    </w:p>
    <w:p w:rsidR="001E4DCE" w:rsidRDefault="001E4DCE" w:rsidP="001E4DCE">
      <w:pPr>
        <w:pStyle w:val="ConsPlusNormal"/>
        <w:numPr>
          <w:ilvl w:val="0"/>
          <w:numId w:val="10"/>
        </w:numPr>
        <w:jc w:val="both"/>
      </w:pPr>
      <w:r>
        <w:t>информационную поддержку образовательной деятельности обучающихся, их родителей (законных представителей), педагогических работников;</w:t>
      </w:r>
    </w:p>
    <w:p w:rsidR="001E4DCE" w:rsidRDefault="001E4DCE" w:rsidP="001E4DCE">
      <w:pPr>
        <w:pStyle w:val="ConsPlusNormal"/>
        <w:numPr>
          <w:ilvl w:val="0"/>
          <w:numId w:val="10"/>
        </w:numPr>
        <w:jc w:val="both"/>
      </w:pPr>
      <w:r>
        <w:t>различные формы просветительской деятельности (лекции, беседы, информационные стенды, печатные материалы, электронные ресурсы), направленные на разъяснение участникам образовательного процесса - обучающимся (как имеющим, так и не имеющим трудности в обучении и социализации), их родителям (законным представителям), педагогическим работникам - вопросов, связанных с особенностями образовательного процесса;</w:t>
      </w:r>
    </w:p>
    <w:p w:rsidR="001E4DCE" w:rsidRDefault="001E4DCE" w:rsidP="001E4DCE">
      <w:pPr>
        <w:pStyle w:val="ConsPlusNormal"/>
        <w:numPr>
          <w:ilvl w:val="0"/>
          <w:numId w:val="10"/>
        </w:numPr>
        <w:jc w:val="both"/>
      </w:pPr>
      <w:r>
        <w:t>проведение тематических выступлений, онлайн-консультаций для педагогов и родителей (законных представителей) по разъяснению индивидуально-типологических особенностей различных категорий обучающихся с трудностями в обучении и социализации.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  <w:r>
        <w:t>Перечень, содержание и план реализации коррекционно-развивающих мероприятий определяются в соответствии со следующими тематическими разделами:</w:t>
      </w:r>
    </w:p>
    <w:p w:rsidR="001E4DCE" w:rsidRDefault="001E4DCE" w:rsidP="001E4DCE">
      <w:pPr>
        <w:pStyle w:val="ConsPlusNormal"/>
        <w:numPr>
          <w:ilvl w:val="0"/>
          <w:numId w:val="11"/>
        </w:numPr>
        <w:jc w:val="both"/>
      </w:pPr>
      <w:r>
        <w:t>мероприятия, направленные на развитие и коррекцию эмоциональной регуляции поведения и деятельности;</w:t>
      </w:r>
    </w:p>
    <w:p w:rsidR="001E4DCE" w:rsidRDefault="001E4DCE" w:rsidP="001E4DCE">
      <w:pPr>
        <w:pStyle w:val="ConsPlusNormal"/>
        <w:numPr>
          <w:ilvl w:val="0"/>
          <w:numId w:val="11"/>
        </w:numPr>
        <w:jc w:val="both"/>
      </w:pPr>
      <w:r>
        <w:t>мероприятия, направленные на профилактику и коррекцию отклоняющегося поведения, формирование социально приемлемых моделей поведения в различных жизненных ситуациях, формирование устойчивой личностной позиции по отношению к неблагоприятному воздействию микросоциума;</w:t>
      </w:r>
    </w:p>
    <w:p w:rsidR="001E4DCE" w:rsidRDefault="001E4DCE" w:rsidP="001E4DCE">
      <w:pPr>
        <w:pStyle w:val="ConsPlusNormal"/>
        <w:numPr>
          <w:ilvl w:val="0"/>
          <w:numId w:val="11"/>
        </w:numPr>
        <w:jc w:val="both"/>
      </w:pPr>
      <w:r>
        <w:t>мероприятия, направленные на развитие личностной сферы, развитие рефлексивной позиции личности, расширение адаптивных возможностей личности, формирование зрелых личностных установок, способствующих оптимальной адаптации в условиях реальной жизненной ситуации;</w:t>
      </w:r>
    </w:p>
    <w:p w:rsidR="001E4DCE" w:rsidRDefault="001E4DCE" w:rsidP="001E4DCE">
      <w:pPr>
        <w:pStyle w:val="ConsPlusNormal"/>
        <w:numPr>
          <w:ilvl w:val="0"/>
          <w:numId w:val="11"/>
        </w:numPr>
        <w:jc w:val="both"/>
      </w:pPr>
      <w:r>
        <w:t>мероприятия, направленные на развитие и коррекцию коммуникативной сферы, развитие различных навыков коммуникации, способов конструктивного взаимодействия и сотрудничества;</w:t>
      </w:r>
    </w:p>
    <w:p w:rsidR="001E4DCE" w:rsidRDefault="001E4DCE" w:rsidP="001E4DCE">
      <w:pPr>
        <w:pStyle w:val="ConsPlusNormal"/>
        <w:numPr>
          <w:ilvl w:val="0"/>
          <w:numId w:val="11"/>
        </w:numPr>
        <w:jc w:val="both"/>
      </w:pPr>
      <w:r>
        <w:t>мероприятия, направленные на развитие отдельных сторон познавательной сферы;</w:t>
      </w:r>
    </w:p>
    <w:p w:rsidR="001E4DCE" w:rsidRDefault="001E4DCE" w:rsidP="001E4DCE">
      <w:pPr>
        <w:pStyle w:val="ConsPlusNormal"/>
        <w:numPr>
          <w:ilvl w:val="0"/>
          <w:numId w:val="11"/>
        </w:numPr>
        <w:jc w:val="both"/>
      </w:pPr>
      <w:r>
        <w:t>мероприятия, направленные на преодоление трудностей речевого развития;</w:t>
      </w:r>
    </w:p>
    <w:p w:rsidR="001E4DCE" w:rsidRDefault="001E4DCE" w:rsidP="001E4DCE">
      <w:pPr>
        <w:pStyle w:val="ConsPlusNormal"/>
        <w:numPr>
          <w:ilvl w:val="0"/>
          <w:numId w:val="11"/>
        </w:numPr>
        <w:jc w:val="both"/>
      </w:pPr>
      <w:r>
        <w:t>мероприятия, направленные на психологическую поддержку обучающихся с инвалидностью.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В учебной внеурочной деятельности коррекционно-развивающие занятия со специалистами </w:t>
      </w:r>
      <w:r w:rsidRPr="004A3DD3">
        <w:t>(учитель-логопед, педагог-психолог</w:t>
      </w:r>
      <w:r w:rsidR="004A3DD3">
        <w:t>, учитель-дефектолог</w:t>
      </w:r>
      <w:r>
        <w:t xml:space="preserve"> и др.) планируются по индивидуально-ориентированным коррекционно-развивающим программам.</w:t>
      </w:r>
    </w:p>
    <w:p w:rsidR="001E4DCE" w:rsidRDefault="001E4DCE" w:rsidP="001E4DCE">
      <w:pPr>
        <w:pStyle w:val="ConsPlusNormal"/>
        <w:ind w:firstLine="567"/>
        <w:jc w:val="both"/>
      </w:pPr>
      <w:r>
        <w:t>Коррекционно-развивающая работа также при необходимости может осуществляться по программам дополнительного образования разной направленности, опосредованно стимулирующих преодоление трудностей в обучении, развитии и социальной адаптации.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A108C1" w:rsidRDefault="001E4DCE" w:rsidP="001E4DCE">
      <w:pPr>
        <w:pStyle w:val="ConsPlusNormal"/>
        <w:ind w:firstLine="567"/>
        <w:jc w:val="both"/>
        <w:rPr>
          <w:b/>
          <w:bCs/>
          <w:i/>
          <w:iCs/>
          <w:u w:val="single"/>
        </w:rPr>
      </w:pPr>
      <w:r w:rsidRPr="00A108C1">
        <w:rPr>
          <w:b/>
          <w:bCs/>
          <w:i/>
          <w:iCs/>
          <w:u w:val="single"/>
        </w:rPr>
        <w:t>Механизмы реализации программы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ПКР составляется рабочей группой </w:t>
      </w:r>
      <w:r w:rsidR="004A3DD3">
        <w:t xml:space="preserve">МБОУ «СОШ с. Святославка» </w:t>
      </w:r>
      <w:r>
        <w:t xml:space="preserve">поэтапно. </w:t>
      </w:r>
    </w:p>
    <w:p w:rsidR="001E4DCE" w:rsidRDefault="001E4DCE" w:rsidP="001E4DCE">
      <w:pPr>
        <w:pStyle w:val="ConsPlusNormal"/>
        <w:numPr>
          <w:ilvl w:val="0"/>
          <w:numId w:val="14"/>
        </w:numPr>
        <w:jc w:val="both"/>
      </w:pPr>
      <w:r>
        <w:t xml:space="preserve">На подготовительном этапе определяется нормативно-правовое обеспечение коррекционно-развивающей работы, анализируется состав обучающихся с трудностями в обучении и социализации в </w:t>
      </w:r>
      <w:r w:rsidR="004A3DD3">
        <w:t>МБОУ «СОШ с. Святославка»</w:t>
      </w:r>
      <w:r>
        <w:t xml:space="preserve">, </w:t>
      </w:r>
      <w:r>
        <w:lastRenderedPageBreak/>
        <w:t>индивидуальные образовательные потребности обучающихся; сопоставляются результаты обучения на предыдущем уровне образования; создается (систематизируется, дополняется) фонд методических рекомендаций.</w:t>
      </w:r>
    </w:p>
    <w:p w:rsidR="001E4DCE" w:rsidRDefault="001E4DCE" w:rsidP="001E4DCE">
      <w:pPr>
        <w:pStyle w:val="ConsPlusNormal"/>
        <w:numPr>
          <w:ilvl w:val="0"/>
          <w:numId w:val="14"/>
        </w:numPr>
        <w:jc w:val="both"/>
      </w:pPr>
      <w:r>
        <w:t>На основном этапе разрабатываются общая стратегия обучения и воспитания обучающихся, организация и механизм реализации коррекционно-развивающей работы; раскрываются направления и ожидаемые результаты коррекционно-развивающей работы, описываются специальные требования к условиям реализации ПКР. Особенности содержания индивидуально-ориентированной работы могут быть представлены в рабочих коррекционно-развивающих программах, которые прилагаются к ПКР.</w:t>
      </w:r>
    </w:p>
    <w:p w:rsidR="001E4DCE" w:rsidRDefault="001E4DCE" w:rsidP="001E4DCE">
      <w:pPr>
        <w:pStyle w:val="ConsPlusNormal"/>
        <w:numPr>
          <w:ilvl w:val="0"/>
          <w:numId w:val="14"/>
        </w:numPr>
        <w:jc w:val="both"/>
      </w:pPr>
      <w:r>
        <w:t>На заключительном этапе осуществляется внутренняя экспертиза программы, возможна ее доработка; проводится обсуждение хода реализации программы на школьных консилиумах, методических объединениях групп педагогов и специалистов, работающих с обучающимися; принимается итоговое решение.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Для реализации ПКР в </w:t>
      </w:r>
      <w:r w:rsidR="004A3DD3">
        <w:t xml:space="preserve">МБОУ «СОШ с. Святославка» </w:t>
      </w:r>
      <w:r>
        <w:t>при необходимости может быть создана служба комплексного психолого-педагогического и социального сопровождения и поддержки обучающихся.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Комплексное психолого-педагогическое и социальное сопровождение и поддержка обучающихся с трудностями в обучении и социализации обеспечиваются специалистами </w:t>
      </w:r>
      <w:r w:rsidR="004A3DD3">
        <w:t xml:space="preserve">МБОУ «СОШ с. Святославка» </w:t>
      </w:r>
      <w:r>
        <w:t xml:space="preserve">(педагогом-психологом, социальным педагогом, учителем-логопедом), </w:t>
      </w:r>
      <w:r w:rsidRPr="004A3DD3">
        <w:t>регламентируются локальными</w:t>
      </w:r>
      <w:r>
        <w:t xml:space="preserve"> нормативными актами конкретной </w:t>
      </w:r>
      <w:r w:rsidR="004A3DD3">
        <w:t>МБОУ «СОШ с. Святославка»</w:t>
      </w:r>
      <w:r>
        <w:t>, а также ее уставом, реализуется преимущественно во внеурочной деятельности.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Одним из условий комплексного сопровождения и поддержки обучающихся является тесное взаимодействие специалистов при участии педагогов </w:t>
      </w:r>
      <w:r w:rsidR="004A3DD3">
        <w:t>МБОУ «СОШ с. Святославка»</w:t>
      </w:r>
      <w:r>
        <w:t>, представителей администрации и родителей (законных представителей).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Взаимодействие специалистов </w:t>
      </w:r>
      <w:r w:rsidR="004A3DD3">
        <w:t xml:space="preserve">МБОУ «СОШ с. Святославка» </w:t>
      </w:r>
      <w:r>
        <w:t>обеспечивает системное сопровождение обучающихся специалистами различного профиля в образовательном процессе.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Психолого-педагогический консилиум (ППк) является внутришкольной формой организации сопровождения школьников с трудностями в обучении и социализации, положение и регламент работы которой разрабатывается </w:t>
      </w:r>
      <w:r w:rsidR="004A3DD3">
        <w:t xml:space="preserve">МБОУ «СОШ с. Святославка» </w:t>
      </w:r>
      <w:r>
        <w:t>самостоятельно и утверждается локальным актом.</w:t>
      </w:r>
    </w:p>
    <w:p w:rsidR="001E4DCE" w:rsidRDefault="001E4DCE" w:rsidP="001E4DCE">
      <w:pPr>
        <w:pStyle w:val="ConsPlusNormal"/>
        <w:ind w:firstLine="567"/>
        <w:jc w:val="both"/>
      </w:pPr>
      <w:r>
        <w:t>Цель работы ППк: выявление индивидуальных образовательных потребностей обучающихся и оказание им помощи (выработка рекомендаций по обучению и воспитанию; выбор и отбор специальных методов, приемов и средств обучения). Специалисты консилиума проводят мониторинг и следят за динамикой развития и успеваемости обучающихся, своевременно вносят коррективы в программу обучения и в рабочие коррекционно-развивающие программы; рассматривают спорные и конфликтные случаи, предлагают и осуществляют отбор необходимых для обучающегося дополнительных дидактических материалов и учебных пособий.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ПКР на этапе основного общего образования </w:t>
      </w:r>
      <w:r w:rsidRPr="004A3DD3">
        <w:t>может</w:t>
      </w:r>
      <w:r>
        <w:t xml:space="preserve"> реализовываться </w:t>
      </w:r>
      <w:r w:rsidR="004A3DD3">
        <w:t xml:space="preserve">МБОУ «СОШ с. Святославка» </w:t>
      </w:r>
      <w:r>
        <w:t>как совместно с другими образовательными и иными организациями, так и самостоятельно (при наличии соответствующих ресурсов).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517342" w:rsidRDefault="001E4DCE" w:rsidP="001E4DCE">
      <w:pPr>
        <w:pStyle w:val="ConsPlusNormal"/>
        <w:ind w:firstLine="567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У</w:t>
      </w:r>
      <w:r w:rsidRPr="00517342">
        <w:rPr>
          <w:b/>
          <w:bCs/>
          <w:i/>
          <w:iCs/>
          <w:u w:val="single"/>
        </w:rPr>
        <w:t>словия реализации программы</w:t>
      </w:r>
    </w:p>
    <w:p w:rsidR="001E4DCE" w:rsidRDefault="001E4DCE" w:rsidP="001E4DCE">
      <w:pPr>
        <w:pStyle w:val="ConsPlusNormal"/>
        <w:ind w:left="1287"/>
        <w:jc w:val="both"/>
      </w:pPr>
    </w:p>
    <w:p w:rsidR="001E4DCE" w:rsidRPr="00517342" w:rsidRDefault="001E4DCE" w:rsidP="001E4DCE">
      <w:pPr>
        <w:pStyle w:val="ConsPlusNormal"/>
        <w:ind w:firstLine="567"/>
        <w:jc w:val="both"/>
        <w:rPr>
          <w:i/>
          <w:iCs/>
          <w:u w:val="single"/>
        </w:rPr>
      </w:pPr>
      <w:r w:rsidRPr="00517342">
        <w:rPr>
          <w:i/>
          <w:iCs/>
          <w:u w:val="single"/>
        </w:rPr>
        <w:t>Психолого-педагогическое обеспечение: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обеспечение дифференцированных условий (оптимальный режим учебных нагрузок);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 xml:space="preserve">обеспечение психолого-педагогических условий (коррекционно-развивающая </w:t>
      </w:r>
      <w:r w:rsidRPr="00A108C1">
        <w:lastRenderedPageBreak/>
        <w:t>направленность учебно-воспитательного процесса</w:t>
      </w:r>
      <w:r>
        <w:t>)</w:t>
      </w:r>
      <w:r w:rsidRPr="00A108C1">
        <w:t>;</w:t>
      </w:r>
    </w:p>
    <w:p w:rsidR="001E4DCE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учет индивидуальных особенностей и особых образовательных, социально-коммуникативных потребностей обучающихся;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соблюдение комфортного психоэмоционального режима;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использование современных педагогических технологий, в том числе информационных, для оптимизации образовательного процесса, повышения его эффективности, доступности;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развитие коммуникативных компетенций, необходимых для жизни человека в обществе, на основе планомерного введения в более сложную социальную среду, расширения повседневного жизненного опыта, социальных контактов с другими людьми;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обеспечение активного сотрудничества обучающихся в разных видах деятельности, обогащение их социального опыта, активизация взаимодействия с разными партнерами по коммуникации за счет расширения образовательного, социального, коммуникативного пространства;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обеспечение специализированных условий (определение комплекса специальных задач обучения, ориентированных на индивидуальные образовательные потребности обучающихся</w:t>
      </w:r>
      <w:r>
        <w:t>)</w:t>
      </w:r>
      <w:r w:rsidRPr="00A108C1">
        <w:t>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использование специальных методов, приемов, средств обучения;</w:t>
      </w:r>
    </w:p>
    <w:p w:rsidR="001E4DCE" w:rsidRPr="00A108C1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 xml:space="preserve">обеспечение участия всех обучающихся </w:t>
      </w:r>
      <w:r w:rsidR="004A3DD3">
        <w:t>МБОУ «СОШ с. Святославка»</w:t>
      </w:r>
      <w:r w:rsidRPr="00A108C1">
        <w:t xml:space="preserve"> в проведении воспитательных, культурно-развлекательных, спортивно-оздоровительных и иных досуговых мероприятий;</w:t>
      </w:r>
    </w:p>
    <w:p w:rsidR="001E4DCE" w:rsidRDefault="001E4DCE" w:rsidP="001E4DCE">
      <w:pPr>
        <w:pStyle w:val="ConsPlusNormal"/>
        <w:numPr>
          <w:ilvl w:val="0"/>
          <w:numId w:val="12"/>
        </w:numPr>
        <w:jc w:val="both"/>
      </w:pPr>
      <w:r w:rsidRPr="00A108C1">
        <w:t>обеспечение здоровьесберегающих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</w:t>
      </w:r>
      <w:r>
        <w:t xml:space="preserve"> обучающихся, соблюдение санитарно-гигиенических правил и норм).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517342" w:rsidRDefault="001E4DCE" w:rsidP="001E4DCE">
      <w:pPr>
        <w:pStyle w:val="ConsPlusNormal"/>
        <w:ind w:firstLine="567"/>
        <w:jc w:val="both"/>
        <w:rPr>
          <w:i/>
          <w:iCs/>
          <w:u w:val="single"/>
        </w:rPr>
      </w:pPr>
      <w:r w:rsidRPr="00517342">
        <w:rPr>
          <w:i/>
          <w:iCs/>
          <w:u w:val="single"/>
        </w:rPr>
        <w:t>Программно-методическое обеспечение</w:t>
      </w:r>
    </w:p>
    <w:p w:rsidR="001E4DCE" w:rsidRDefault="001E4DCE" w:rsidP="001E4DCE">
      <w:pPr>
        <w:pStyle w:val="ConsPlusNormal"/>
        <w:ind w:firstLine="567"/>
        <w:jc w:val="both"/>
      </w:pPr>
      <w:r>
        <w:t>В процессе реализации ООП ООО используются следующие рабочие программы коррекционных курсов:</w:t>
      </w:r>
      <w:r w:rsidR="00707F54">
        <w:t xml:space="preserve"> логопедические, психокоррекционные, дефектологические, ритмика.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A108C1" w:rsidRDefault="001E4DCE" w:rsidP="001E4DCE">
      <w:pPr>
        <w:pStyle w:val="ConsPlusNormal"/>
        <w:ind w:firstLine="567"/>
        <w:jc w:val="both"/>
        <w:rPr>
          <w:u w:val="single"/>
        </w:rPr>
      </w:pPr>
      <w:r w:rsidRPr="00A108C1">
        <w:rPr>
          <w:u w:val="single"/>
        </w:rPr>
        <w:t>Кадровое обеспечение</w:t>
      </w:r>
    </w:p>
    <w:p w:rsidR="001E4DCE" w:rsidRDefault="001E4DCE" w:rsidP="001E4DCE">
      <w:pPr>
        <w:pStyle w:val="ConsPlusNormal"/>
        <w:ind w:firstLine="567"/>
        <w:jc w:val="both"/>
      </w:pPr>
      <w:r>
        <w:t>Важным моментом реализации программы коррекционной работы является кадровое обеспечение. Коррекционно-развивающая работа осуществляется специалистами соответствующей квалификации, имеющими специализированное образование, и педагогами, прошедшими обязательную курсовую или другие виды профессиональной подготовки.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Педагогам, работающим в рамках ПКР обеспечена на постоянной основе подготовка, переподготовка и повышение квалификации. 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В реализации ПКР участвуют следующие педагогические работники: </w:t>
      </w:r>
      <w:r w:rsidR="00BB12F5">
        <w:t>педагог-психолог, учитель-дефектолог, учитель-логопед.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A108C1" w:rsidRDefault="001E4DCE" w:rsidP="001E4DCE">
      <w:pPr>
        <w:pStyle w:val="ConsPlusNormal"/>
        <w:ind w:firstLine="567"/>
        <w:jc w:val="both"/>
        <w:rPr>
          <w:u w:val="single"/>
        </w:rPr>
      </w:pPr>
      <w:r w:rsidRPr="00A108C1">
        <w:rPr>
          <w:u w:val="single"/>
        </w:rPr>
        <w:t>Материально-техническое обеспечение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Материально-техническое обеспечение заключается в создании надлежащей материально-технической базы, позволяющей обеспечить адаптивную и коррекционно-развивающую среду </w:t>
      </w:r>
      <w:r w:rsidR="00BB12F5">
        <w:t>МБОУ «СОШ с. Святославка»</w:t>
      </w:r>
      <w:r>
        <w:t>, в том числе надлежащие материально-технические условия, обеспечивающие возможность для беспрепятственного доступа обучающихся с недостатками физического и (или) психического развития в здания и помещения образовательной организации и организацию их пребывания и обучения.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Default="001E4DCE" w:rsidP="001E4DCE">
      <w:pPr>
        <w:pStyle w:val="ConsPlusNormal"/>
        <w:ind w:firstLine="567"/>
        <w:jc w:val="both"/>
      </w:pPr>
    </w:p>
    <w:p w:rsidR="001E4DCE" w:rsidRPr="00A108C1" w:rsidRDefault="001E4DCE" w:rsidP="001E4DCE">
      <w:pPr>
        <w:pStyle w:val="ConsPlusNormal"/>
        <w:ind w:firstLine="567"/>
        <w:jc w:val="both"/>
        <w:rPr>
          <w:u w:val="single"/>
        </w:rPr>
      </w:pPr>
      <w:r w:rsidRPr="00A108C1">
        <w:rPr>
          <w:u w:val="single"/>
        </w:rPr>
        <w:t>Информационное обеспечение</w:t>
      </w:r>
    </w:p>
    <w:p w:rsidR="001E4DCE" w:rsidRDefault="001E4DCE" w:rsidP="001E4DCE">
      <w:pPr>
        <w:pStyle w:val="ConsPlusNormal"/>
        <w:ind w:firstLine="567"/>
        <w:jc w:val="both"/>
      </w:pPr>
      <w:r>
        <w:t>Необходимым условием реализации ПКР является создание информационной образовательной среды и на этой основе развитие дистанционной формы обучения с использованием современных информационно-коммуникационных технологий.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Успешная реализация ПКР в </w:t>
      </w:r>
      <w:r w:rsidR="00BB12F5">
        <w:t>МБОУ «СОШ с. Святославка»</w:t>
      </w:r>
      <w:r>
        <w:t xml:space="preserve"> тесно связана с созданием комфортной развивающей образовательной среды:</w:t>
      </w:r>
    </w:p>
    <w:p w:rsidR="001E4DCE" w:rsidRDefault="001E4DCE" w:rsidP="001E4DCE">
      <w:pPr>
        <w:pStyle w:val="ConsPlusNormal"/>
        <w:numPr>
          <w:ilvl w:val="0"/>
          <w:numId w:val="13"/>
        </w:numPr>
        <w:jc w:val="both"/>
      </w:pPr>
      <w:r>
        <w:t>преемственной по отношению к начальному общему образованию и учитывающей особенности организации основного общего образования, а также учитывающей специфику психофизического развития школьников с трудностями обучения и социализации на данном уровне общего образования;</w:t>
      </w:r>
    </w:p>
    <w:p w:rsidR="001E4DCE" w:rsidRDefault="001E4DCE" w:rsidP="001E4DCE">
      <w:pPr>
        <w:pStyle w:val="ConsPlusNormal"/>
        <w:numPr>
          <w:ilvl w:val="0"/>
          <w:numId w:val="13"/>
        </w:numPr>
        <w:jc w:val="both"/>
      </w:pPr>
      <w:r>
        <w:t>обеспечивающей воспитание, обучение, социальную адаптацию и интеграцию;</w:t>
      </w:r>
    </w:p>
    <w:p w:rsidR="001E4DCE" w:rsidRDefault="001E4DCE" w:rsidP="001E4DCE">
      <w:pPr>
        <w:pStyle w:val="ConsPlusNormal"/>
        <w:numPr>
          <w:ilvl w:val="0"/>
          <w:numId w:val="13"/>
        </w:numPr>
        <w:jc w:val="both"/>
      </w:pPr>
      <w:r>
        <w:t>способствующей достижению целей основного общего образования, обеспечивающей его качество, доступность и открытость для обучающихся, их родителей (законных представителей);</w:t>
      </w:r>
    </w:p>
    <w:p w:rsidR="001E4DCE" w:rsidRDefault="001E4DCE" w:rsidP="001E4DCE">
      <w:pPr>
        <w:pStyle w:val="ConsPlusNormal"/>
        <w:numPr>
          <w:ilvl w:val="0"/>
          <w:numId w:val="13"/>
        </w:numPr>
        <w:jc w:val="both"/>
      </w:pPr>
      <w:r>
        <w:t>способствующей достижению результатов освоения ООП ООО обучающимися в соответствии с требованиями, установленными ФГОС ООО.</w:t>
      </w:r>
    </w:p>
    <w:p w:rsidR="001E4DCE" w:rsidRDefault="001E4DCE" w:rsidP="001E4DCE">
      <w:pPr>
        <w:pStyle w:val="ConsPlusNormal"/>
        <w:ind w:firstLine="567"/>
        <w:jc w:val="both"/>
      </w:pPr>
    </w:p>
    <w:p w:rsidR="001E4DCE" w:rsidRPr="00A108C1" w:rsidRDefault="001E4DCE" w:rsidP="001E4DCE">
      <w:pPr>
        <w:pStyle w:val="ConsPlusNormal"/>
        <w:ind w:firstLine="567"/>
        <w:jc w:val="both"/>
        <w:rPr>
          <w:b/>
          <w:bCs/>
          <w:i/>
          <w:iCs/>
          <w:u w:val="single"/>
        </w:rPr>
      </w:pPr>
      <w:r w:rsidRPr="00A108C1">
        <w:rPr>
          <w:b/>
          <w:bCs/>
          <w:i/>
          <w:iCs/>
          <w:u w:val="single"/>
        </w:rPr>
        <w:t>Планируемые результаты коррекционной работы</w:t>
      </w:r>
    </w:p>
    <w:p w:rsidR="001E4DCE" w:rsidRDefault="001E4DCE" w:rsidP="001E4DCE">
      <w:pPr>
        <w:pStyle w:val="ConsPlusNormal"/>
        <w:ind w:firstLine="567"/>
        <w:jc w:val="both"/>
      </w:pPr>
      <w:r>
        <w:t>Программа коррекционной работы предусматривает выполнение требований к результатам, определенным ФГОС ООО.</w:t>
      </w:r>
    </w:p>
    <w:p w:rsidR="001E4DCE" w:rsidRDefault="001E4DCE" w:rsidP="001E4DCE">
      <w:pPr>
        <w:pStyle w:val="ConsPlusNormal"/>
        <w:ind w:firstLine="567"/>
        <w:jc w:val="both"/>
      </w:pPr>
      <w:r>
        <w:t>Планируемые результаты ПКР имеют дифференцированный характер и могут определяться индивидуальными программами развития обучающихся.</w:t>
      </w:r>
    </w:p>
    <w:p w:rsidR="001E4DCE" w:rsidRDefault="001E4DCE" w:rsidP="001E4DCE">
      <w:pPr>
        <w:pStyle w:val="ConsPlusNormal"/>
        <w:ind w:firstLine="567"/>
        <w:jc w:val="both"/>
      </w:pPr>
      <w:r>
        <w:t>В зависимости от формы организации коррекционно-развивающей работы планируются разные группы результатов (личностные, метапредметные, предметные). В урочной деятельности отражаются предметные, метапредметные и личностные результаты. Во внеурочной - личностные и метапредметные результаты.</w:t>
      </w:r>
    </w:p>
    <w:p w:rsidR="001E4DCE" w:rsidRDefault="001E4DCE" w:rsidP="001E4DCE">
      <w:pPr>
        <w:pStyle w:val="ConsPlusNormal"/>
        <w:ind w:firstLine="567"/>
        <w:jc w:val="both"/>
      </w:pPr>
      <w:r>
        <w:t>Личностные результаты - индивидуальное продвижение обучающегося в личностном развитии (расширение круга социальных контактов, стремление к собственной результативности и др.).</w:t>
      </w:r>
    </w:p>
    <w:p w:rsidR="001E4DCE" w:rsidRDefault="001E4DCE" w:rsidP="001E4DCE">
      <w:pPr>
        <w:pStyle w:val="ConsPlusNormal"/>
        <w:ind w:firstLine="567"/>
        <w:jc w:val="both"/>
      </w:pPr>
      <w:r>
        <w:t>Метапредметные результаты - овладение общеучебными умениями с учетом индивидуальных особенностей; совершенствование умственных действий, направленных на анализ и управление своей деятельностью; сформированность коммуникативных действий, направленных на сотрудничество и конструктивное общение.</w:t>
      </w:r>
    </w:p>
    <w:p w:rsidR="001E4DCE" w:rsidRDefault="001E4DCE" w:rsidP="001E4DCE">
      <w:pPr>
        <w:pStyle w:val="ConsPlusNormal"/>
        <w:ind w:firstLine="567"/>
        <w:jc w:val="both"/>
      </w:pPr>
      <w:r>
        <w:t>Предметные результаты - овладение содержанием ООП ООО, конкретных предметных областей; подпрограмм) определяются совместно с учителем с учетом индивидуальных особенностей разных категорий школьников с трудностями в обучении и социализации.</w:t>
      </w:r>
    </w:p>
    <w:p w:rsidR="001E4DCE" w:rsidRDefault="001E4DCE" w:rsidP="001E4DCE">
      <w:pPr>
        <w:pStyle w:val="ConsPlusNormal"/>
        <w:ind w:firstLine="567"/>
        <w:jc w:val="both"/>
      </w:pPr>
      <w:r>
        <w:t>Достижения обучающихся рассматриваются с учетом их предыдущих индивидуальных достижений. Это может быть учет собственных достижений обучащегося (на основе портфеля его достижений).</w:t>
      </w:r>
    </w:p>
    <w:p w:rsidR="001E4DCE" w:rsidRDefault="001E4DCE" w:rsidP="001E4DCE">
      <w:pPr>
        <w:pStyle w:val="ConsPlusNormal"/>
        <w:ind w:firstLine="567"/>
        <w:jc w:val="both"/>
      </w:pPr>
      <w:r>
        <w:t xml:space="preserve">Мониторинг освоения ПКР проводится на ППк в ходе анализа результатов диагностической работы специалистов. Оценка образовательных достижений освоения ПКР осуществляется экспертной группой и выражается в </w:t>
      </w:r>
      <w:r w:rsidRPr="00BB12F5">
        <w:t>уровневой шкале - 3 балла - значительная динамика, 2 балла - удовлетворительная динамика, 1 балл - незначительная динамика, 0 баллов - отсутствие динамики.</w:t>
      </w:r>
    </w:p>
    <w:p w:rsidR="00565F26" w:rsidRDefault="00565F26"/>
    <w:sectPr w:rsidR="00565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299"/>
    <w:multiLevelType w:val="hybridMultilevel"/>
    <w:tmpl w:val="CABC4C50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2930A9"/>
    <w:multiLevelType w:val="hybridMultilevel"/>
    <w:tmpl w:val="DFB4A0BE"/>
    <w:lvl w:ilvl="0" w:tplc="60EA7590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">
    <w:nsid w:val="0BD06385"/>
    <w:multiLevelType w:val="hybridMultilevel"/>
    <w:tmpl w:val="70B448E4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6F7010"/>
    <w:multiLevelType w:val="hybridMultilevel"/>
    <w:tmpl w:val="AD807C34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2A122F"/>
    <w:multiLevelType w:val="hybridMultilevel"/>
    <w:tmpl w:val="94BA1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56992"/>
    <w:multiLevelType w:val="hybridMultilevel"/>
    <w:tmpl w:val="2D265F9E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A60908C">
      <w:numFmt w:val="bullet"/>
      <w:lvlText w:val="•"/>
      <w:lvlJc w:val="left"/>
      <w:pPr>
        <w:ind w:left="2007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A755F7A"/>
    <w:multiLevelType w:val="hybridMultilevel"/>
    <w:tmpl w:val="D33ACFC4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DEF39D8"/>
    <w:multiLevelType w:val="hybridMultilevel"/>
    <w:tmpl w:val="878A55CE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D834F8E"/>
    <w:multiLevelType w:val="hybridMultilevel"/>
    <w:tmpl w:val="A54CCD0E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F0C4B7A"/>
    <w:multiLevelType w:val="hybridMultilevel"/>
    <w:tmpl w:val="9AE0EF06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1C4C0A"/>
    <w:multiLevelType w:val="hybridMultilevel"/>
    <w:tmpl w:val="D1D8CC66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F9E6074"/>
    <w:multiLevelType w:val="hybridMultilevel"/>
    <w:tmpl w:val="228CAC82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4147757"/>
    <w:multiLevelType w:val="hybridMultilevel"/>
    <w:tmpl w:val="08A04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A02A9"/>
    <w:multiLevelType w:val="hybridMultilevel"/>
    <w:tmpl w:val="A8BA965C"/>
    <w:lvl w:ilvl="0" w:tplc="60EA75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876"/>
    <w:rsid w:val="001639F8"/>
    <w:rsid w:val="001E4DCE"/>
    <w:rsid w:val="004A3DD3"/>
    <w:rsid w:val="00565F26"/>
    <w:rsid w:val="00707F54"/>
    <w:rsid w:val="00A76876"/>
    <w:rsid w:val="00BB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E4DC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4DC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1E4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1E4DC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4DCE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4DCE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1E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E4DC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4DC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ru-RU"/>
    </w:rPr>
  </w:style>
  <w:style w:type="paragraph" w:customStyle="1" w:styleId="ConsPlusNormal">
    <w:name w:val="ConsPlusNormal"/>
    <w:rsid w:val="001E4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1E4DC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4DCE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4DCE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1E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3438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2024-08-01T08:18:00Z</dcterms:created>
  <dcterms:modified xsi:type="dcterms:W3CDTF">2023-10-21T11:25:00Z</dcterms:modified>
</cp:coreProperties>
</file>