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87" w:rsidRDefault="00383352" w:rsidP="0044540A">
      <w:pPr>
        <w:pStyle w:val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646545" cy="9115262"/>
            <wp:effectExtent l="19050" t="0" r="1905" b="0"/>
            <wp:docPr id="2" name="Рисунок 1" descr="C:\Users\PANDA0~1\AppData\Local\Temp\Rar$DIa9496.39752\функцио.гра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DA0~1\AppData\Local\Temp\Rar$DIa9496.39752\функцио.грам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115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887" w:rsidRDefault="00FA6887" w:rsidP="0044540A">
      <w:pPr>
        <w:pStyle w:val="1"/>
        <w:jc w:val="center"/>
        <w:rPr>
          <w:b/>
          <w:sz w:val="28"/>
          <w:szCs w:val="28"/>
        </w:rPr>
      </w:pPr>
    </w:p>
    <w:p w:rsidR="00FA6887" w:rsidRDefault="00FA6887" w:rsidP="0044540A">
      <w:pPr>
        <w:pStyle w:val="1"/>
        <w:jc w:val="center"/>
        <w:rPr>
          <w:b/>
          <w:sz w:val="28"/>
          <w:szCs w:val="28"/>
        </w:rPr>
      </w:pPr>
    </w:p>
    <w:p w:rsidR="00FA6887" w:rsidRDefault="00FA6887" w:rsidP="0044540A">
      <w:pPr>
        <w:pStyle w:val="1"/>
        <w:jc w:val="center"/>
        <w:rPr>
          <w:b/>
          <w:sz w:val="28"/>
          <w:szCs w:val="28"/>
        </w:rPr>
      </w:pPr>
    </w:p>
    <w:p w:rsidR="0044540A" w:rsidRDefault="0044540A" w:rsidP="00456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4567E5" w:rsidRPr="00FD24B8" w:rsidRDefault="004567E5" w:rsidP="00456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FD24B8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Пояснительная записка</w:t>
      </w:r>
    </w:p>
    <w:p w:rsidR="004567E5" w:rsidRDefault="004567E5" w:rsidP="00561EF1">
      <w:pPr>
        <w:pStyle w:val="ab"/>
        <w:rPr>
          <w:rFonts w:eastAsia="Times New Roman"/>
        </w:rPr>
      </w:pPr>
    </w:p>
    <w:p w:rsidR="004567E5" w:rsidRPr="00561EF1" w:rsidRDefault="004567E5" w:rsidP="00561EF1">
      <w:pPr>
        <w:pStyle w:val="ab"/>
        <w:ind w:left="-426" w:firstLine="1146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561EF1">
        <w:rPr>
          <w:rFonts w:ascii="Times New Roman" w:eastAsia="Times New Roman" w:hAnsi="Times New Roman" w:cs="Times New Roman"/>
          <w:bdr w:val="none" w:sz="0" w:space="0" w:color="auto" w:frame="1"/>
        </w:rPr>
        <w:t xml:space="preserve">Рабочая программа </w:t>
      </w:r>
      <w:r w:rsidR="00356D57" w:rsidRPr="00561EF1">
        <w:rPr>
          <w:rFonts w:ascii="Times New Roman" w:eastAsia="Times New Roman" w:hAnsi="Times New Roman" w:cs="Times New Roman"/>
          <w:bdr w:val="none" w:sz="0" w:space="0" w:color="auto" w:frame="1"/>
        </w:rPr>
        <w:t xml:space="preserve">  курса </w:t>
      </w:r>
      <w:r w:rsidRPr="00561EF1">
        <w:rPr>
          <w:rFonts w:ascii="Times New Roman" w:eastAsia="Times New Roman" w:hAnsi="Times New Roman" w:cs="Times New Roman"/>
          <w:bdr w:val="none" w:sz="0" w:space="0" w:color="auto" w:frame="1"/>
        </w:rPr>
        <w:t>внеурочной</w:t>
      </w:r>
      <w:r w:rsidR="003F41CA" w:rsidRPr="00561EF1">
        <w:rPr>
          <w:rFonts w:ascii="Times New Roman" w:eastAsia="Times New Roman" w:hAnsi="Times New Roman" w:cs="Times New Roman"/>
          <w:bdr w:val="none" w:sz="0" w:space="0" w:color="auto" w:frame="1"/>
        </w:rPr>
        <w:t>   деятельности </w:t>
      </w:r>
      <w:r w:rsidR="00356D57" w:rsidRPr="00561EF1">
        <w:rPr>
          <w:rFonts w:ascii="Times New Roman" w:eastAsia="Times New Roman" w:hAnsi="Times New Roman" w:cs="Times New Roman"/>
          <w:bdr w:val="none" w:sz="0" w:space="0" w:color="auto" w:frame="1"/>
        </w:rPr>
        <w:t xml:space="preserve">имеет направление формирование функциональной грамотности </w:t>
      </w:r>
      <w:r w:rsidR="003F41CA" w:rsidRPr="00561EF1">
        <w:rPr>
          <w:rFonts w:ascii="Times New Roman" w:eastAsia="Times New Roman" w:hAnsi="Times New Roman" w:cs="Times New Roman"/>
          <w:bdr w:val="none" w:sz="0" w:space="0" w:color="auto" w:frame="1"/>
        </w:rPr>
        <w:t>«</w:t>
      </w:r>
      <w:r w:rsidR="00356D57" w:rsidRPr="00561EF1">
        <w:rPr>
          <w:rFonts w:ascii="Times New Roman" w:eastAsia="Times New Roman" w:hAnsi="Times New Roman" w:cs="Times New Roman"/>
          <w:bdr w:val="none" w:sz="0" w:space="0" w:color="auto" w:frame="1"/>
        </w:rPr>
        <w:t xml:space="preserve">Функциональная грамотность. </w:t>
      </w:r>
      <w:r w:rsidR="003F41CA" w:rsidRPr="00561EF1">
        <w:rPr>
          <w:rFonts w:ascii="Times New Roman" w:eastAsia="Times New Roman" w:hAnsi="Times New Roman" w:cs="Times New Roman"/>
          <w:bdr w:val="none" w:sz="0" w:space="0" w:color="auto" w:frame="1"/>
        </w:rPr>
        <w:t>Учимся для жизни</w:t>
      </w:r>
      <w:r w:rsidRPr="00561EF1">
        <w:rPr>
          <w:rFonts w:ascii="Times New Roman" w:eastAsia="Times New Roman" w:hAnsi="Times New Roman" w:cs="Times New Roman"/>
          <w:bdr w:val="none" w:sz="0" w:space="0" w:color="auto" w:frame="1"/>
        </w:rPr>
        <w:t>»</w:t>
      </w:r>
      <w:r w:rsidR="007B6AE6" w:rsidRPr="00561EF1">
        <w:rPr>
          <w:rFonts w:ascii="Times New Roman" w:eastAsia="Times New Roman" w:hAnsi="Times New Roman" w:cs="Times New Roman"/>
          <w:bdr w:val="none" w:sz="0" w:space="0" w:color="auto" w:frame="1"/>
        </w:rPr>
        <w:t xml:space="preserve"> для</w:t>
      </w:r>
      <w:r w:rsidR="003F41CA" w:rsidRPr="00561EF1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7B6AE6" w:rsidRPr="00561EF1">
        <w:rPr>
          <w:rFonts w:ascii="Times New Roman" w:eastAsia="Times New Roman" w:hAnsi="Times New Roman" w:cs="Times New Roman"/>
          <w:bdr w:val="none" w:sz="0" w:space="0" w:color="auto" w:frame="1"/>
        </w:rPr>
        <w:t xml:space="preserve">5 класса </w:t>
      </w:r>
      <w:proofErr w:type="gramStart"/>
      <w:r w:rsidRPr="00561EF1">
        <w:rPr>
          <w:rFonts w:ascii="Times New Roman" w:hAnsi="Times New Roman" w:cs="Times New Roman"/>
          <w:color w:val="000000"/>
          <w:shd w:val="clear" w:color="auto" w:fill="FFFFFF"/>
        </w:rPr>
        <w:t>составлена</w:t>
      </w:r>
      <w:proofErr w:type="gramEnd"/>
      <w:r w:rsidRPr="00561EF1">
        <w:rPr>
          <w:rFonts w:ascii="Times New Roman" w:hAnsi="Times New Roman" w:cs="Times New Roman"/>
          <w:color w:val="000000"/>
          <w:shd w:val="clear" w:color="auto" w:fill="FFFFFF"/>
        </w:rPr>
        <w:t xml:space="preserve"> на основе следующих документов:</w:t>
      </w:r>
    </w:p>
    <w:p w:rsidR="00561EF1" w:rsidRDefault="004567E5" w:rsidP="00561EF1">
      <w:pPr>
        <w:pStyle w:val="p8"/>
        <w:shd w:val="clear" w:color="auto" w:fill="FFFFFF"/>
        <w:spacing w:before="0" w:beforeAutospacing="0" w:after="0" w:afterAutospacing="0"/>
        <w:ind w:left="-426" w:firstLine="1146"/>
        <w:jc w:val="both"/>
        <w:rPr>
          <w:rStyle w:val="s3"/>
          <w:color w:val="000000"/>
          <w:sz w:val="22"/>
          <w:szCs w:val="22"/>
        </w:rPr>
      </w:pPr>
      <w:r w:rsidRPr="00561EF1">
        <w:rPr>
          <w:rStyle w:val="s3"/>
          <w:color w:val="000000"/>
          <w:sz w:val="22"/>
          <w:szCs w:val="22"/>
        </w:rPr>
        <w:t>​</w:t>
      </w:r>
    </w:p>
    <w:p w:rsidR="004567E5" w:rsidRPr="00561EF1" w:rsidRDefault="004567E5" w:rsidP="00561EF1">
      <w:pPr>
        <w:pStyle w:val="p8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2"/>
          <w:szCs w:val="22"/>
        </w:rPr>
      </w:pPr>
      <w:r w:rsidRPr="00561EF1">
        <w:rPr>
          <w:rStyle w:val="s3"/>
          <w:color w:val="000000"/>
          <w:sz w:val="22"/>
          <w:szCs w:val="22"/>
        </w:rPr>
        <w:t> </w:t>
      </w:r>
      <w:r w:rsidRPr="00561EF1">
        <w:rPr>
          <w:color w:val="000000"/>
          <w:sz w:val="22"/>
          <w:szCs w:val="22"/>
        </w:rPr>
        <w:t>Федерального закона Российской Федерации «Об образован</w:t>
      </w:r>
      <w:r w:rsidR="00356D57" w:rsidRPr="00561EF1">
        <w:rPr>
          <w:color w:val="000000"/>
          <w:sz w:val="22"/>
          <w:szCs w:val="22"/>
        </w:rPr>
        <w:t>ии в Российской Федерации» от 29.12.2013№ 273-ФЗ (п.3.6.28)</w:t>
      </w:r>
      <w:r w:rsidR="00561EF1">
        <w:rPr>
          <w:color w:val="000000"/>
          <w:sz w:val="22"/>
          <w:szCs w:val="22"/>
        </w:rPr>
        <w:t>.</w:t>
      </w:r>
      <w:r w:rsidRPr="00561EF1">
        <w:rPr>
          <w:color w:val="000000"/>
          <w:sz w:val="22"/>
          <w:szCs w:val="22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РФ от 31 мая 2021 № 287;</w:t>
      </w:r>
    </w:p>
    <w:p w:rsidR="00561EF1" w:rsidRPr="00561EF1" w:rsidRDefault="00561EF1" w:rsidP="00561EF1">
      <w:pPr>
        <w:pStyle w:val="a9"/>
        <w:spacing w:line="360" w:lineRule="auto"/>
        <w:ind w:left="-426"/>
        <w:jc w:val="both"/>
        <w:rPr>
          <w:rFonts w:ascii="Times New Roman" w:hAnsi="Times New Roman" w:cs="Times New Roman"/>
        </w:rPr>
      </w:pPr>
      <w:r w:rsidRPr="00561EF1">
        <w:rPr>
          <w:rFonts w:ascii="Times New Roman" w:hAnsi="Times New Roman" w:cs="Times New Roman"/>
        </w:rPr>
        <w:t xml:space="preserve">-Федеральный государственный образовательный стандарт основного общего образования, утвержденный приказом  </w:t>
      </w:r>
      <w:proofErr w:type="spellStart"/>
      <w:r w:rsidRPr="00561EF1">
        <w:rPr>
          <w:rFonts w:ascii="Times New Roman" w:hAnsi="Times New Roman" w:cs="Times New Roman"/>
        </w:rPr>
        <w:t>Минобрнауки</w:t>
      </w:r>
      <w:proofErr w:type="spellEnd"/>
      <w:r w:rsidRPr="00561EF1">
        <w:rPr>
          <w:rFonts w:ascii="Times New Roman" w:hAnsi="Times New Roman" w:cs="Times New Roman"/>
        </w:rPr>
        <w:t xml:space="preserve"> России от 17.12.2010 № 1897 (с изменениями и дополнениями от 29.12.2014 №1644, от 31.12.2015 №1577);</w:t>
      </w:r>
    </w:p>
    <w:p w:rsidR="00561EF1" w:rsidRDefault="00561EF1" w:rsidP="00561EF1">
      <w:pPr>
        <w:pStyle w:val="a9"/>
        <w:autoSpaceDE w:val="0"/>
        <w:autoSpaceDN w:val="0"/>
        <w:adjustRightInd w:val="0"/>
        <w:spacing w:line="360" w:lineRule="auto"/>
        <w:ind w:left="-426"/>
        <w:jc w:val="both"/>
        <w:rPr>
          <w:rFonts w:ascii="Times New Roman" w:hAnsi="Times New Roman" w:cs="Times New Roman"/>
          <w:color w:val="191919"/>
        </w:rPr>
      </w:pPr>
      <w:r w:rsidRPr="00561EF1">
        <w:rPr>
          <w:rFonts w:ascii="Times New Roman" w:hAnsi="Times New Roman" w:cs="Times New Roman"/>
          <w:color w:val="191919"/>
        </w:rPr>
        <w:t xml:space="preserve">-постановление  главного государственного санитарного врача РФ от 4 июля 2014г №14 г. Москвы «Об утверждении </w:t>
      </w:r>
      <w:proofErr w:type="spellStart"/>
      <w:r w:rsidRPr="00561EF1">
        <w:rPr>
          <w:rFonts w:ascii="Times New Roman" w:hAnsi="Times New Roman" w:cs="Times New Roman"/>
          <w:color w:val="191919"/>
        </w:rPr>
        <w:t>СанПин</w:t>
      </w:r>
      <w:proofErr w:type="spellEnd"/>
      <w:r w:rsidRPr="00561EF1">
        <w:rPr>
          <w:rFonts w:ascii="Times New Roman" w:hAnsi="Times New Roman" w:cs="Times New Roman"/>
          <w:color w:val="191919"/>
        </w:rPr>
        <w:t xml:space="preserve"> 2.4.4.3172-14 Санитарно </w:t>
      </w:r>
      <w:proofErr w:type="gramStart"/>
      <w:r w:rsidRPr="00561EF1">
        <w:rPr>
          <w:rFonts w:ascii="Times New Roman" w:hAnsi="Times New Roman" w:cs="Times New Roman"/>
          <w:color w:val="191919"/>
        </w:rPr>
        <w:t>–э</w:t>
      </w:r>
      <w:proofErr w:type="gramEnd"/>
      <w:r w:rsidRPr="00561EF1">
        <w:rPr>
          <w:rFonts w:ascii="Times New Roman" w:hAnsi="Times New Roman" w:cs="Times New Roman"/>
          <w:color w:val="191919"/>
        </w:rPr>
        <w:t>пидемиологические требования УК устройству, содержанию и организации режима работы образовательных организаций дополнительного образования детей.</w:t>
      </w:r>
    </w:p>
    <w:p w:rsidR="00561EF1" w:rsidRPr="00561EF1" w:rsidRDefault="00561EF1" w:rsidP="00561EF1">
      <w:pPr>
        <w:pStyle w:val="a9"/>
        <w:autoSpaceDE w:val="0"/>
        <w:autoSpaceDN w:val="0"/>
        <w:adjustRightInd w:val="0"/>
        <w:spacing w:line="360" w:lineRule="auto"/>
        <w:ind w:left="-426"/>
        <w:jc w:val="both"/>
        <w:rPr>
          <w:rFonts w:ascii="Times New Roman" w:hAnsi="Times New Roman" w:cs="Times New Roman"/>
          <w:color w:val="191919"/>
        </w:rPr>
      </w:pPr>
      <w:r w:rsidRPr="00561EF1">
        <w:rPr>
          <w:rFonts w:ascii="Times New Roman" w:hAnsi="Times New Roman" w:cs="Times New Roman"/>
          <w:color w:val="191919"/>
        </w:rPr>
        <w:t>-Уставом МБОУ «СОШ с</w:t>
      </w:r>
      <w:proofErr w:type="gramStart"/>
      <w:r w:rsidRPr="00561EF1">
        <w:rPr>
          <w:rFonts w:ascii="Times New Roman" w:hAnsi="Times New Roman" w:cs="Times New Roman"/>
          <w:color w:val="191919"/>
        </w:rPr>
        <w:t>.С</w:t>
      </w:r>
      <w:proofErr w:type="gramEnd"/>
      <w:r w:rsidRPr="00561EF1">
        <w:rPr>
          <w:rFonts w:ascii="Times New Roman" w:hAnsi="Times New Roman" w:cs="Times New Roman"/>
          <w:color w:val="191919"/>
        </w:rPr>
        <w:t>вятославка»</w:t>
      </w:r>
    </w:p>
    <w:p w:rsidR="007B6AE6" w:rsidRDefault="007B6AE6" w:rsidP="00561E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561EF1">
        <w:rPr>
          <w:rFonts w:ascii="Times New Roman" w:hAnsi="Times New Roman" w:cs="Times New Roman"/>
          <w:b/>
          <w:color w:val="000000"/>
          <w:sz w:val="24"/>
        </w:rPr>
        <w:t>Общая характеристика курса внеурочной деятельности</w:t>
      </w:r>
      <w:r w:rsidR="00FD24B8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61EF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 xml:space="preserve">«Функциональная грамотность. </w:t>
      </w:r>
      <w:r w:rsidR="00113EEF" w:rsidRPr="00561EF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Учимся для жизни</w:t>
      </w:r>
      <w:r w:rsidRPr="00561EF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 xml:space="preserve">» </w:t>
      </w:r>
    </w:p>
    <w:p w:rsidR="00AF2E2E" w:rsidRDefault="00EE4A14" w:rsidP="00D34FA7">
      <w:pPr>
        <w:shd w:val="clear" w:color="auto" w:fill="FFFFFF"/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Рабочая программа внеурочной   деятельности </w:t>
      </w:r>
      <w:r w:rsidR="00DF195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«</w:t>
      </w:r>
      <w:r w:rsidR="00561EF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Функциональная грамотность.</w:t>
      </w:r>
      <w:r w:rsidR="00FD24B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DF1958" w:rsidRPr="00DF195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Учимся для жизни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для обучающихся 5</w:t>
      </w:r>
      <w:r w:rsidR="002E675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-6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класса.  Реализация программы способствует</w:t>
      </w:r>
      <w:r w:rsidR="00BE0638" w:rsidRPr="00BE0638">
        <w:t xml:space="preserve"> </w:t>
      </w:r>
      <w:r w:rsidR="00BE06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умению </w:t>
      </w:r>
      <w:r w:rsidR="00BE0638" w:rsidRPr="00BE06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использовать получаемые знания, умения и навыки для решения важных задач в изменяющихся условиях,</w:t>
      </w:r>
      <w:r w:rsidR="00BE06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BE0638" w:rsidRPr="00BE06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а для этого находить, сопоставлять, интерпретировать, анализировать факты, смотреть на одни и те же явления с разных</w:t>
      </w:r>
      <w:r w:rsidR="00BE06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BE0638" w:rsidRPr="00BE06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сторон, осмысливать информацию, чтобы делать правильный</w:t>
      </w:r>
      <w:r w:rsidR="00BE06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BE0638" w:rsidRPr="00BE063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выбор, принимать конструктивные решения.</w:t>
      </w:r>
      <w:r w:rsidR="00DF1958" w:rsidRPr="00DF1958">
        <w:t xml:space="preserve"> </w:t>
      </w:r>
      <w:r w:rsidR="00DF1958" w:rsidRPr="00DF195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E46B31" w:rsidRPr="00E46B31">
        <w:rPr>
          <w:rFonts w:ascii="Times New Roman" w:hAnsi="Times New Roman" w:cs="Times New Roman"/>
          <w:sz w:val="24"/>
          <w:szCs w:val="24"/>
        </w:rPr>
        <w:t xml:space="preserve">Рабочая программа курса ориентирована </w:t>
      </w:r>
      <w:r w:rsidR="00224B9C">
        <w:rPr>
          <w:rFonts w:ascii="Times New Roman" w:hAnsi="Times New Roman" w:cs="Times New Roman"/>
          <w:sz w:val="24"/>
          <w:szCs w:val="24"/>
        </w:rPr>
        <w:t xml:space="preserve"> на создание</w:t>
      </w:r>
      <w:r w:rsidR="00BE0638" w:rsidRPr="00BE0638">
        <w:rPr>
          <w:rFonts w:ascii="Times New Roman" w:hAnsi="Times New Roman" w:cs="Times New Roman"/>
          <w:sz w:val="24"/>
          <w:szCs w:val="24"/>
        </w:rPr>
        <w:t xml:space="preserve"> таких учебных ситуаций, в которых обучающиеся использовали бы имеющиеся у них знания в действии, т.е. знания становились бы «функционирующими»</w:t>
      </w:r>
      <w:r w:rsidR="00224B9C">
        <w:rPr>
          <w:rFonts w:ascii="Times New Roman" w:hAnsi="Times New Roman" w:cs="Times New Roman"/>
          <w:sz w:val="24"/>
          <w:szCs w:val="24"/>
        </w:rPr>
        <w:t>.</w:t>
      </w:r>
      <w:r w:rsidR="00E46B31">
        <w:rPr>
          <w:rFonts w:ascii="Times New Roman" w:hAnsi="Times New Roman" w:cs="Times New Roman"/>
          <w:sz w:val="24"/>
          <w:szCs w:val="24"/>
        </w:rPr>
        <w:t xml:space="preserve"> </w:t>
      </w:r>
      <w:r w:rsidR="00AF2E2E" w:rsidRPr="00AF2E2E">
        <w:rPr>
          <w:rFonts w:ascii="Times New Roman" w:hAnsi="Times New Roman" w:cs="Times New Roman"/>
          <w:sz w:val="24"/>
          <w:szCs w:val="24"/>
        </w:rPr>
        <w:t>Методическим обеспечением курса являются задания разработанного банка для формирования и оценки функциональной</w:t>
      </w:r>
      <w:r w:rsidR="00AF2E2E">
        <w:rPr>
          <w:rFonts w:ascii="Times New Roman" w:hAnsi="Times New Roman" w:cs="Times New Roman"/>
          <w:sz w:val="24"/>
          <w:szCs w:val="24"/>
        </w:rPr>
        <w:t xml:space="preserve"> </w:t>
      </w:r>
      <w:r w:rsidR="00AF2E2E" w:rsidRPr="00AF2E2E">
        <w:rPr>
          <w:rFonts w:ascii="Times New Roman" w:hAnsi="Times New Roman" w:cs="Times New Roman"/>
          <w:sz w:val="24"/>
          <w:szCs w:val="24"/>
        </w:rPr>
        <w:t>грамотности, размещенные на портале Российской электронной</w:t>
      </w:r>
      <w:r w:rsidR="00AF2E2E">
        <w:rPr>
          <w:rFonts w:ascii="Times New Roman" w:hAnsi="Times New Roman" w:cs="Times New Roman"/>
          <w:sz w:val="24"/>
          <w:szCs w:val="24"/>
        </w:rPr>
        <w:t xml:space="preserve"> </w:t>
      </w:r>
      <w:r w:rsidR="00AF2E2E" w:rsidRPr="00AF2E2E">
        <w:rPr>
          <w:rFonts w:ascii="Times New Roman" w:hAnsi="Times New Roman" w:cs="Times New Roman"/>
          <w:sz w:val="24"/>
          <w:szCs w:val="24"/>
        </w:rPr>
        <w:t xml:space="preserve">школы (РЭШ, </w:t>
      </w:r>
      <w:hyperlink r:id="rId9" w:history="1">
        <w:r w:rsidR="00AF2E2E" w:rsidRPr="00A60222">
          <w:rPr>
            <w:rStyle w:val="a5"/>
            <w:rFonts w:ascii="Times New Roman" w:hAnsi="Times New Roman" w:cs="Times New Roman"/>
            <w:sz w:val="24"/>
            <w:szCs w:val="24"/>
          </w:rPr>
          <w:t>https://fg.resh.edu.ru/</w:t>
        </w:r>
      </w:hyperlink>
      <w:r w:rsidR="00AF2E2E" w:rsidRPr="00AF2E2E">
        <w:rPr>
          <w:rFonts w:ascii="Times New Roman" w:hAnsi="Times New Roman" w:cs="Times New Roman"/>
          <w:sz w:val="24"/>
          <w:szCs w:val="24"/>
        </w:rPr>
        <w:t>), портале ФГБНУ ИСРО</w:t>
      </w:r>
      <w:r w:rsidR="00AF2E2E">
        <w:rPr>
          <w:rFonts w:ascii="Times New Roman" w:hAnsi="Times New Roman" w:cs="Times New Roman"/>
          <w:sz w:val="24"/>
          <w:szCs w:val="24"/>
        </w:rPr>
        <w:t xml:space="preserve"> </w:t>
      </w:r>
      <w:r w:rsidR="00AF2E2E" w:rsidRPr="00AF2E2E">
        <w:rPr>
          <w:rFonts w:ascii="Times New Roman" w:hAnsi="Times New Roman" w:cs="Times New Roman"/>
          <w:sz w:val="24"/>
          <w:szCs w:val="24"/>
        </w:rPr>
        <w:t>РАО (</w:t>
      </w:r>
      <w:hyperlink r:id="rId10" w:history="1">
        <w:r w:rsidR="00AF2E2E" w:rsidRPr="00A60222">
          <w:rPr>
            <w:rStyle w:val="a5"/>
            <w:rFonts w:ascii="Times New Roman" w:hAnsi="Times New Roman" w:cs="Times New Roman"/>
            <w:sz w:val="24"/>
            <w:szCs w:val="24"/>
          </w:rPr>
          <w:t>http://skiv.instrao.ru/</w:t>
        </w:r>
      </w:hyperlink>
      <w:r w:rsidR="00AF2E2E" w:rsidRPr="00AF2E2E">
        <w:rPr>
          <w:rFonts w:ascii="Times New Roman" w:hAnsi="Times New Roman" w:cs="Times New Roman"/>
          <w:sz w:val="24"/>
          <w:szCs w:val="24"/>
        </w:rPr>
        <w:t>), электронном образовательном</w:t>
      </w:r>
      <w:r w:rsidR="00AF2E2E">
        <w:rPr>
          <w:rFonts w:ascii="Times New Roman" w:hAnsi="Times New Roman" w:cs="Times New Roman"/>
          <w:sz w:val="24"/>
          <w:szCs w:val="24"/>
        </w:rPr>
        <w:t xml:space="preserve"> </w:t>
      </w:r>
      <w:r w:rsidR="00AF2E2E" w:rsidRPr="00AF2E2E">
        <w:rPr>
          <w:rFonts w:ascii="Times New Roman" w:hAnsi="Times New Roman" w:cs="Times New Roman"/>
          <w:sz w:val="24"/>
          <w:szCs w:val="24"/>
        </w:rPr>
        <w:t>ресурсе издательства «Просвещение» (</w:t>
      </w:r>
      <w:hyperlink r:id="rId11" w:history="1">
        <w:r w:rsidR="00D90821" w:rsidRPr="00A60222">
          <w:rPr>
            <w:rStyle w:val="a5"/>
            <w:rFonts w:ascii="Times New Roman" w:hAnsi="Times New Roman" w:cs="Times New Roman"/>
            <w:sz w:val="24"/>
            <w:szCs w:val="24"/>
          </w:rPr>
          <w:t>https://media.prosv.ru/func/</w:t>
        </w:r>
      </w:hyperlink>
      <w:r w:rsidR="00FD24B8">
        <w:rPr>
          <w:rFonts w:ascii="Times New Roman" w:hAnsi="Times New Roman" w:cs="Times New Roman"/>
          <w:sz w:val="24"/>
          <w:szCs w:val="24"/>
        </w:rPr>
        <w:t>)</w:t>
      </w:r>
    </w:p>
    <w:p w:rsidR="002E6756" w:rsidRPr="00494FC7" w:rsidRDefault="002E6756" w:rsidP="002E6756">
      <w:pPr>
        <w:widowControl w:val="0"/>
        <w:autoSpaceDE w:val="0"/>
        <w:autoSpaceDN w:val="0"/>
        <w:spacing w:before="6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Содержание 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</w:t>
      </w:r>
      <w:proofErr w:type="spellStart"/>
      <w:proofErr w:type="gramStart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естественно-научная</w:t>
      </w:r>
      <w:proofErr w:type="spellEnd"/>
      <w:proofErr w:type="gramEnd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грамотность, финансовая грамотность, глобальные компетенции и </w:t>
      </w:r>
      <w:proofErr w:type="spellStart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креативное</w:t>
      </w:r>
      <w:proofErr w:type="spellEnd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мышление.</w:t>
      </w:r>
    </w:p>
    <w:p w:rsidR="002E6756" w:rsidRPr="00494FC7" w:rsidRDefault="002E6756" w:rsidP="002E6756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/>
          <w:bCs/>
          <w:sz w:val="24"/>
          <w:szCs w:val="24"/>
        </w:rPr>
        <w:t>Читательская грамотность</w:t>
      </w:r>
    </w:p>
    <w:p w:rsidR="002E6756" w:rsidRPr="00494FC7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«Читательская грамотно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сть – способность человека пони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мать, использовать, оценивать тексты, размышлять о них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заниматься чтением для того, чтобы достигать своих целей,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расширять свои знания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возможности, участвовать в соци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альной жи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зни».</w:t>
      </w:r>
    </w:p>
    <w:p w:rsidR="002E6756" w:rsidRPr="00494FC7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Читательская грамотнос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ть – основа формирования функци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ональной грамотности в целом. Особенность этого направления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 том, что читательская грамотность формируется средствами</w:t>
      </w:r>
    </w:p>
    <w:p w:rsidR="002E6756" w:rsidRPr="00494FC7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разных учебных предметов и разными форматами внеурочной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деятельности. </w:t>
      </w:r>
      <w:proofErr w:type="gramStart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Модуль «Читательская грамотность» в рамках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курса предусматривает работу с текстами разных форматов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сплошными, </w:t>
      </w:r>
      <w:proofErr w:type="spellStart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несплошными</w:t>
      </w:r>
      <w:proofErr w:type="spellEnd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, множественными), нацелен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обучение приемам поиска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выявления явной и скрытой,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фак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тологической</w:t>
      </w:r>
      <w:proofErr w:type="spellEnd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концептуальной, главной и второстепенной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нформации, приемам соотнесения графической и текстовой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информации, приемам раз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личения факта и мнения, содержа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щихся в тексте.</w:t>
      </w:r>
      <w:proofErr w:type="gramEnd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Занятия в рамках модуля предполагают работу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по анализу и интерпретаци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содержащейся в тексте информа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ции, а также оценке противо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речивой, неоднозначной, непрове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ренной информации, что 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ормирует умения оценивать надеж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ность источника и достоверность информации, распознавать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скрытые коммуникативные цели автора текста, в том числе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манипуляции, и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вырабатывать свою точку зрения.</w:t>
      </w:r>
    </w:p>
    <w:p w:rsidR="002E6756" w:rsidRPr="004530EF" w:rsidRDefault="002E6756" w:rsidP="002E6756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грамотность</w:t>
      </w:r>
    </w:p>
    <w:p w:rsidR="002E6756" w:rsidRPr="00494FC7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Фрагмент программы вне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урочной деятельности в части ма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тематической грамотности разработан на основе Федерального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образовате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льного стандарта основного обще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го образования с учетом современных мировых требований, предъявляемых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математическому образованию, Концепции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развития математического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образования в Российской Федера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ции и традиций российског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образования, которые обеспечи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вают овладение ключевыми компетенциями, составляющими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основу для непрерывного образования и саморазвития, а также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целостность общекультурного, личностного и познавательного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развития обучающихся.</w:t>
      </w:r>
      <w:proofErr w:type="gramEnd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Функциональность математики определяется тем, что ее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предметом являются фундаментальные структуры нашего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мира: пространственные формы и количественные отношения.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Без математических знаний затруднено понимание принципов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устройства и использования современной техники, восприятие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 интерпретация социальной, экономической, политической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информации, малоэффективна повседневная практическая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деятельность. Каждому че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ловеку приходится выполнять рас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четы и составлять алгорит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мы, применять формулы, использо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вать приемы геометрических измерений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построений,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представленну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виде таблиц, диаграмм и гра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фиков, принимать решения в ситуациях неопределенности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понимать вероятностный характер случайных событий.</w:t>
      </w:r>
    </w:p>
    <w:p w:rsidR="002E6756" w:rsidRPr="00494FC7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функцио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нальной математической грамотно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сти естественным образом может осуществляться на уроках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математики, причем как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конкретных изучаемых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тем, так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режиме обобщения и закрепления. Однако менее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формальный формат внеур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очной деятельности открывает до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полнительные возможности для организации </w:t>
      </w:r>
      <w:proofErr w:type="gramStart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образовательного</w:t>
      </w:r>
      <w:proofErr w:type="gramEnd"/>
    </w:p>
    <w:p w:rsidR="002E6756" w:rsidRPr="00813481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процесса, трудно </w:t>
      </w:r>
      <w:proofErr w:type="gramStart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реализуемые</w:t>
      </w:r>
      <w:proofErr w:type="gramEnd"/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рамках традиционного урока.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связано с потенциалом нетрадиционных для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урочной деятельности форм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роведения математических заня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тий: практические занятия в аудитории и на местности, опроси изучение общественного мнения, мозговой штурм, круглый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стол и презентация. Во-вторых, такой возможностью является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интеграция математического содержания с содержани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ем дру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гих учебных предметов и образовательных областей. В данной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программе предлагается «проинтегрировать» математику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финансовой грамотностью,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не только иллюстрирует при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менение математических зна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ний в реальной жизни каждого че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ловека и объясняет важные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понятия, актуальные для функци</w:t>
      </w:r>
      <w:r w:rsidRPr="00494FC7">
        <w:rPr>
          <w:rFonts w:ascii="Times New Roman" w:eastAsia="Times New Roman" w:hAnsi="Times New Roman" w:cs="Times New Roman"/>
          <w:bCs/>
          <w:sz w:val="24"/>
          <w:szCs w:val="24"/>
        </w:rPr>
        <w:t>онирования современного общества, но и создает естественную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мотивационную подпитку для </w:t>
      </w:r>
      <w:proofErr w:type="gramStart"/>
      <w:r w:rsidRPr="00813481">
        <w:rPr>
          <w:rFonts w:ascii="Times New Roman" w:eastAsia="Times New Roman" w:hAnsi="Times New Roman" w:cs="Times New Roman"/>
          <w:bCs/>
          <w:sz w:val="24"/>
          <w:szCs w:val="24"/>
        </w:rPr>
        <w:t>изучения</w:t>
      </w:r>
      <w:proofErr w:type="gramEnd"/>
      <w:r w:rsidRP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 математики, так и обществознания.</w:t>
      </w:r>
    </w:p>
    <w:p w:rsidR="002E6756" w:rsidRPr="004530EF" w:rsidRDefault="002E6756" w:rsidP="002E6756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Естественно-научная</w:t>
      </w:r>
      <w:proofErr w:type="spellEnd"/>
      <w:proofErr w:type="gramEnd"/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грамотность</w:t>
      </w:r>
    </w:p>
    <w:p w:rsidR="002E6756" w:rsidRPr="00FC303D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Задачи формирования </w:t>
      </w:r>
      <w:proofErr w:type="spellStart"/>
      <w:proofErr w:type="gram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естественно-научной</w:t>
      </w:r>
      <w:proofErr w:type="spellEnd"/>
      <w:proofErr w:type="gram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грамотности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рамках как урочной, так и неурочной деятельности в равной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мере определяются смыслом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понятия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мотности, сформулированным в международном исследовании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PISA:</w:t>
      </w:r>
    </w:p>
    <w:p w:rsidR="002E6756" w:rsidRPr="00FC303D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proofErr w:type="gram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Естественно-научная</w:t>
      </w:r>
      <w:proofErr w:type="spellEnd"/>
      <w:proofErr w:type="gram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мотность – это способность чело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века занимать активную 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ражданскую позицию по обществен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 значимым вопросам, связанным с естественными науками,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и его готовность интересоваться </w:t>
      </w:r>
      <w:proofErr w:type="spell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естественно-научными</w:t>
      </w:r>
      <w:proofErr w:type="spell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идеями.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Естественно-научно</w:t>
      </w:r>
      <w:proofErr w:type="spellEnd"/>
      <w:proofErr w:type="gram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грамотный человек стремится участво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вать в аргументированном обсуждении проблем, относящихся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к естественным наукам и техно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логиям, что требует от него сле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дующих компетентностей:</w:t>
      </w:r>
    </w:p>
    <w:p w:rsidR="002E6756" w:rsidRPr="00FC303D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научно объяснять явления;</w:t>
      </w:r>
    </w:p>
    <w:p w:rsidR="002E6756" w:rsidRPr="00FC303D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демонстрировать понимани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особенностей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ного</w:t>
      </w:r>
      <w:proofErr w:type="spellEnd"/>
      <w:proofErr w:type="gram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исследования;</w:t>
      </w:r>
    </w:p>
    <w:p w:rsidR="002E6756" w:rsidRPr="00FC303D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интерпретировать данны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 и использовать научные доказа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тельства для получения выводов».</w:t>
      </w:r>
    </w:p>
    <w:p w:rsidR="002E6756" w:rsidRPr="00FC303D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Вместе с тем внеурочная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еятельность предоставляет допол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нительные возможности с 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очки зрения вариативности содер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жания и применяемых методов, поскольку все это </w:t>
      </w:r>
      <w:proofErr w:type="gram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меньшей</w:t>
      </w:r>
    </w:p>
    <w:p w:rsidR="002E6756" w:rsidRPr="00FC303D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степени, чем при изучении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систематических учебных предме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тов, регламентируется образовательным стандартом. Учебные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занятия по </w:t>
      </w:r>
      <w:proofErr w:type="spellStart"/>
      <w:proofErr w:type="gram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учной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грамотности в рамках внеу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рочной деятельности могут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проводиться в разнообразных фор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мах в зависимости от количественного состава учебной группы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(это совсем не обязательно целый класс),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ресурсного обеспе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чения (лабораторное обор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удование,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медиаресурсы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), методи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ческих предпочтений учителя и познавательной активности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учащихся.</w:t>
      </w:r>
    </w:p>
    <w:p w:rsidR="002E6756" w:rsidRPr="004530EF" w:rsidRDefault="002E6756" w:rsidP="002E6756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Финансовая грамотность</w:t>
      </w:r>
    </w:p>
    <w:p w:rsidR="002E6756" w:rsidRPr="00FC303D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финансово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 грамотности предполагает осво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ение знаний, умений, устано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вок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моделей поведения, необхо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димых для принятия разумных финансовых решений. </w:t>
      </w:r>
    </w:p>
    <w:p w:rsidR="002E6756" w:rsidRPr="00FC303D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Изучая темы этих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разделов, обучающиеся познакомятся с базовыми правилами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грамотного использования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денежных средств, научатся выяв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лять и анализировать фина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нсовую информацию, оценивать фи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нансовые проблемы, обосно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вывать финансовые решения и оце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нивать финансовые риски. Занятия по программе способствуют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выработке умений и навыков, необходимых при </w:t>
      </w:r>
      <w:proofErr w:type="spell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рассмо</w:t>
      </w:r>
      <w:proofErr w:type="gram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рении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финансовых вопросов, не имеющих однозначно правильных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решений, требующих анализа альтернатив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возможных по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следствий сделанного выбора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учетом возможностей и предпо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чтений конкретного человека или семьи. Содержание занятий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создает условия для прим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енения финансовых знаний и пони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мания при решении практических вопросов, входящих в число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задач, рассматриваемых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изучении математики, информа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тики, географии и обществознания.</w:t>
      </w:r>
    </w:p>
    <w:p w:rsidR="002E6756" w:rsidRPr="004530EF" w:rsidRDefault="002E6756" w:rsidP="002E6756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Глобальные компетенции</w:t>
      </w:r>
    </w:p>
    <w:p w:rsidR="002E6756" w:rsidRPr="00FC303D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Направление «глобал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ьные компетенции» непосредствен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 связано с освоением знаний по проблемам глобализации,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устойчивого развития и межкультурного вза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имодействия, изу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чение которых в соответствии с Федеральным государственным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стандартом основного общего образования вх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одит в программы </w:t>
      </w:r>
      <w:proofErr w:type="spellStart"/>
      <w:proofErr w:type="gram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естественно-научных</w:t>
      </w:r>
      <w:proofErr w:type="spellEnd"/>
      <w:proofErr w:type="gram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, обще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ственно-научных предметов и ино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странных языков. Содержание модуля отражает два аспекта: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глобальные проблемы и 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ежкультурное взаимодействие. Ор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ганизация занятий в рамках модуля по «глобальным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компе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тенциям» развивает критическое и аналитическое мышление,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умения анализировать глоба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льные и локальные проблемы и во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просы межкультурного взаимодействия, выявлять и оценивать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различные мнения и точки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зрения, объяснять сложные ситу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ации и проблемы, оценивать информацию, а также 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людей и их воздействие на природу и общество.</w:t>
      </w:r>
    </w:p>
    <w:p w:rsidR="002E6756" w:rsidRPr="00FC303D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по формированию глобальной компетентности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обучающихся позволяет 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ешать образовательные и воспита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тельные задачи, ориентируя школьников с учетом их возраста</w:t>
      </w:r>
    </w:p>
    <w:p w:rsidR="002E6756" w:rsidRPr="00FC303D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 познавательных интересов на современную систему научных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представлений о взаимосвя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зях человека с природной и соци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альной средой, повышение уровня экологической культуры,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применение знаний из социальных и естественных наук при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ланировании своих действий и поступков и при оценке их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возможных последствий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ля окружающей среды и социально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го окружения.</w:t>
      </w:r>
    </w:p>
    <w:p w:rsidR="002E6756" w:rsidRPr="004530EF" w:rsidRDefault="002E6756" w:rsidP="002E6756">
      <w:pPr>
        <w:widowControl w:val="0"/>
        <w:autoSpaceDE w:val="0"/>
        <w:autoSpaceDN w:val="0"/>
        <w:spacing w:before="6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Креативное</w:t>
      </w:r>
      <w:proofErr w:type="spellEnd"/>
      <w:r w:rsidRPr="004530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мышление</w:t>
      </w:r>
    </w:p>
    <w:p w:rsidR="002E6756" w:rsidRPr="00FC303D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Модуль «</w:t>
      </w:r>
      <w:proofErr w:type="spell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Креативное</w:t>
      </w:r>
      <w:proofErr w:type="spell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шление» отражает новое направле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ние функциональной грамотности. Введение этого направления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обусловлено тем, что сегодня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как никогда раньше, обществен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ное развитие, развитие материальной и духовной культуры,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развитие производства зависят от появления инновационных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идей, от создания нового знания и от способности его выразить</w:t>
      </w:r>
    </w:p>
    <w:p w:rsidR="002E6756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и донести до людей. Привычка мыслить </w:t>
      </w:r>
      <w:proofErr w:type="spell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креативно</w:t>
      </w:r>
      <w:proofErr w:type="spell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помогает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людям достигать лучших ре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зультатов в преобразовании окру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жающей действительности, эффективно и грамотно отвечать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вновь возникающие вызовы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Именно поэтому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креативное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мыш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ление рассматривается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ак одна из составляющих функцио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нальной грамотности, характеризующей способность грамотно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пользоваться имеющимися знаниями, умениями, компе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тенци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ями при решении самого ш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ирокого спектра проблем, с кото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рыми современный человек встречается в различных реальных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ситуациях. Задача и назначен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ие модуля – дать общее представ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ление о </w:t>
      </w:r>
      <w:proofErr w:type="spell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креативном</w:t>
      </w:r>
      <w:proofErr w:type="spell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мышл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ении и сформировать базовые дей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ствия, лежащие в его основе: умение выдвигать, оценивать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совершенствовать идеи, 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аправленные на поиск инновацион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ных решений во всех сферах человеческой жизни. Содержание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занятий направлено на ф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ормирование у обучающихся общего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понимания особенностей </w:t>
      </w:r>
      <w:proofErr w:type="spell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креативного</w:t>
      </w:r>
      <w:proofErr w:type="spell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мышления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В ходе за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нятий моделируются ситуа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ции, в которых уместно и целесо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образно применять навыки </w:t>
      </w:r>
      <w:proofErr w:type="spell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креативного</w:t>
      </w:r>
      <w:proofErr w:type="spell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мышления, учащиеся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осваивают систему базовых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действий, лежащих в основе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креа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тивного</w:t>
      </w:r>
      <w:proofErr w:type="spell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мышления. Это позволяет впоследствии, на уроках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на классных часах, в ходе уч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ебно-проектной и учебно-исследо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вательской деятельности использовать освоенные навыки для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развития и совершенствования </w:t>
      </w:r>
      <w:proofErr w:type="spellStart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креативного</w:t>
      </w:r>
      <w:proofErr w:type="spellEnd"/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мышления.</w:t>
      </w:r>
    </w:p>
    <w:p w:rsidR="002E6756" w:rsidRDefault="002E6756" w:rsidP="002E6756">
      <w:pPr>
        <w:widowControl w:val="0"/>
        <w:autoSpaceDE w:val="0"/>
        <w:autoSpaceDN w:val="0"/>
        <w:spacing w:before="6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Во всех модулях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в последовательно усложняющихся контекстах предлагаются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задания, основанные на проблемных жизненных ситуациях,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формирующие необходимые для функционально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грамотного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 умения и способы действия. Последние занятия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каждого года обучения используются для подведения итогов,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проведения диагностики, оценки или самооценки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рефлексии</w:t>
      </w:r>
      <w:r w:rsidRPr="00FC30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90821" w:rsidRDefault="00D90821" w:rsidP="00D1379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0821" w:rsidRDefault="00D90821" w:rsidP="002E67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793" w:rsidRPr="00AF2E2E" w:rsidRDefault="00D13793" w:rsidP="00015E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D57">
        <w:rPr>
          <w:rFonts w:ascii="Times New Roman" w:hAnsi="Times New Roman" w:cs="Times New Roman"/>
          <w:b/>
          <w:sz w:val="24"/>
          <w:szCs w:val="24"/>
        </w:rPr>
        <w:t xml:space="preserve">Основной целью </w:t>
      </w:r>
      <w:r w:rsidRPr="00D13793">
        <w:rPr>
          <w:rFonts w:ascii="Times New Roman" w:hAnsi="Times New Roman" w:cs="Times New Roman"/>
          <w:sz w:val="24"/>
          <w:szCs w:val="24"/>
        </w:rPr>
        <w:t>курса является формирование функционально грамотной личности, ее готовности и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793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все полученные </w:t>
      </w:r>
      <w:r w:rsidRPr="00D13793">
        <w:rPr>
          <w:rFonts w:ascii="Times New Roman" w:hAnsi="Times New Roman" w:cs="Times New Roman"/>
          <w:sz w:val="24"/>
          <w:szCs w:val="24"/>
        </w:rPr>
        <w:t>знания, умения и навыки для решения максимально широкого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793">
        <w:rPr>
          <w:rFonts w:ascii="Times New Roman" w:hAnsi="Times New Roman" w:cs="Times New Roman"/>
          <w:sz w:val="24"/>
          <w:szCs w:val="24"/>
        </w:rPr>
        <w:t>диапазона жизненных задач в различных сферах человеческой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793">
        <w:rPr>
          <w:rFonts w:ascii="Times New Roman" w:hAnsi="Times New Roman" w:cs="Times New Roman"/>
          <w:sz w:val="24"/>
          <w:szCs w:val="24"/>
        </w:rPr>
        <w:t>деятельности, общения и социальных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E2E" w:rsidRPr="00AF2E2E" w:rsidRDefault="00AF2E2E" w:rsidP="00D13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    </w:t>
      </w:r>
      <w:r w:rsidRPr="00356D57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Цель программы: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 развитие </w:t>
      </w:r>
      <w:r w:rsidRPr="00AF2E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познавательных потребностей обучающихся в области финансов, формирование активной жизненной позиции на приобретённых знаниях, умениях и способах финансово грамотного поведения;</w:t>
      </w:r>
    </w:p>
    <w:p w:rsidR="00AF2E2E" w:rsidRPr="00AF2E2E" w:rsidRDefault="00AF2E2E" w:rsidP="00D13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AF2E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-приобретение опыта применения полученных знаний и умений для решения элементарных вопросов в области экономики семьи, развития собственной финансовой грамотности и выработка экономически грамотного поведения, а также способов поиска и изучения информации в этой области;</w:t>
      </w:r>
    </w:p>
    <w:p w:rsidR="00D13793" w:rsidRDefault="00AF2E2E" w:rsidP="00D13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E2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Воспитание интереса учащихся к дальнейшему получению знаний в сфере финансовой грамотности, к учебно -  исследовательской и проектной деятельности в области экономики семьи.</w:t>
      </w:r>
      <w:r w:rsidR="004567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5E57" w:rsidRDefault="00D13793" w:rsidP="0001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D57">
        <w:rPr>
          <w:b/>
        </w:rPr>
        <w:t xml:space="preserve"> </w:t>
      </w:r>
      <w:r w:rsidRPr="00356D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D137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15E57" w:rsidRPr="00015E57" w:rsidRDefault="00015E57" w:rsidP="0001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15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понимания значимости для себя лично финансовых проблем, которые решаются на индивидуальном и семейном уровнях и сказываются на личном и семейном благополучии; </w:t>
      </w:r>
    </w:p>
    <w:p w:rsidR="00015E57" w:rsidRPr="00015E57" w:rsidRDefault="00015E57" w:rsidP="0001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понимания необходимости давать личную оценку действиям субъектов финансовых отношений, так как человек вступает с ними во взаимодействие для решения своих задач; </w:t>
      </w:r>
    </w:p>
    <w:p w:rsidR="00015E57" w:rsidRPr="00015E57" w:rsidRDefault="00015E57" w:rsidP="0001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E5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понимания необходимости выявления причинн</w:t>
      </w:r>
      <w:proofErr w:type="gramStart"/>
      <w:r w:rsidRPr="00015E57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15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следственных связей между семейными и личными финансовыми возможностями, и потребностями членов семьи; </w:t>
      </w:r>
    </w:p>
    <w:p w:rsidR="00015E57" w:rsidRPr="00015E57" w:rsidRDefault="00015E57" w:rsidP="0001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собственного понимания изучаемых финансовых вопросов на основе анализа и оценки финансовых ситуаций, с которыми человек может столкнуться лично; </w:t>
      </w:r>
    </w:p>
    <w:p w:rsidR="00015E57" w:rsidRPr="00015E57" w:rsidRDefault="00015E57" w:rsidP="0001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способности инициировать сотрудничество в команде при работе с творческими заданиями; </w:t>
      </w:r>
    </w:p>
    <w:p w:rsidR="00015E57" w:rsidRPr="00015E57" w:rsidRDefault="00015E57" w:rsidP="0001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понимания наличия альтернативных решений финансовых задач на личном и семейном уровне, их оценки с позиции имеющихся финансовых возможностей, ограничений, потребностей, необходимости выбора из имеющихся выявленных альтернатив; </w:t>
      </w:r>
    </w:p>
    <w:p w:rsidR="00015E57" w:rsidRPr="00015E57" w:rsidRDefault="00015E57" w:rsidP="0001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понимания необходимости вносить изменения в план и способ действий субъектов финансовых отношений, так как появляются новые возможности, ограничения и потребности; </w:t>
      </w:r>
    </w:p>
    <w:p w:rsidR="00D13793" w:rsidRPr="00D13793" w:rsidRDefault="00015E57" w:rsidP="00015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E5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понимания содержания различных видов семейных доходов и расходов, их изменения, сравнения, анализа, количественной оценки и выбора варианта балансирования при разработке бюджета.</w:t>
      </w:r>
    </w:p>
    <w:p w:rsidR="00FD24B8" w:rsidRDefault="00FD24B8" w:rsidP="00D13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A14" w:rsidRDefault="00EE4A14" w:rsidP="00D13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программы отво</w:t>
      </w:r>
      <w:r w:rsidR="00FD2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дится </w:t>
      </w:r>
      <w:r w:rsidR="002E6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5 класса </w:t>
      </w:r>
      <w:r w:rsidR="00FD24B8">
        <w:rPr>
          <w:rFonts w:ascii="Times New Roman" w:eastAsia="Times New Roman" w:hAnsi="Times New Roman" w:cs="Times New Roman"/>
          <w:color w:val="000000"/>
          <w:sz w:val="24"/>
          <w:szCs w:val="24"/>
        </w:rPr>
        <w:t>34 часа (1 час в неделю)</w:t>
      </w:r>
      <w:r w:rsidR="002E6756">
        <w:rPr>
          <w:rFonts w:ascii="Times New Roman" w:eastAsia="Times New Roman" w:hAnsi="Times New Roman" w:cs="Times New Roman"/>
          <w:color w:val="000000"/>
          <w:sz w:val="24"/>
          <w:szCs w:val="24"/>
        </w:rPr>
        <w:t>, в 6 классе 34 часа(1 раз в неделю)</w:t>
      </w:r>
    </w:p>
    <w:p w:rsidR="00CC452A" w:rsidRDefault="00CC452A" w:rsidP="004454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5C2C6F" w:rsidRPr="00CC452A" w:rsidRDefault="002D760D" w:rsidP="00CC45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CC452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Содержание</w:t>
      </w:r>
      <w:r w:rsidR="00EA04DE" w:rsidRPr="00CC452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направлений курса</w:t>
      </w:r>
      <w:r w:rsidR="00D13793" w:rsidRPr="00CC452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:</w:t>
      </w:r>
    </w:p>
    <w:p w:rsidR="005C2C6F" w:rsidRPr="005C2C6F" w:rsidRDefault="005C2C6F" w:rsidP="005C2C6F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C6F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5C2C6F" w:rsidRPr="005C2C6F" w:rsidRDefault="005C2C6F" w:rsidP="005C2C6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9322"/>
      </w:tblGrid>
      <w:tr w:rsidR="005C2C6F" w:rsidRPr="005C2C6F" w:rsidTr="005C2C6F">
        <w:tc>
          <w:tcPr>
            <w:tcW w:w="9997" w:type="dxa"/>
            <w:gridSpan w:val="2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Модуль: </w:t>
            </w:r>
            <w:proofErr w:type="gramStart"/>
            <w:r w:rsidRPr="005C2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Читательская грамотность «Читаем, соединяя текстовую</w:t>
            </w:r>
            <w:proofErr w:type="gramEnd"/>
          </w:p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графическую информацию»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Путешествуем и познаем мир (Путешествие по России)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 xml:space="preserve"> Работаем над проектом (Школьная жизнь)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 xml:space="preserve"> Хотим участвовать в конкурсе (Школьная жизнь)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По страницам биографий (Великие люди нашей страны)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Мир моего города (Человек и технический прогресс</w:t>
            </w:r>
            <w:proofErr w:type="gramEnd"/>
          </w:p>
        </w:tc>
      </w:tr>
      <w:tr w:rsidR="005C2C6F" w:rsidRPr="005C2C6F" w:rsidTr="005C2C6F">
        <w:tc>
          <w:tcPr>
            <w:tcW w:w="9997" w:type="dxa"/>
            <w:gridSpan w:val="2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Модуль: </w:t>
            </w:r>
            <w:proofErr w:type="spellStart"/>
            <w:proofErr w:type="gramStart"/>
            <w:r w:rsidRPr="005C2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5C2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грамотность «Наука рядом»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животные в нашей жизни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 xml:space="preserve"> Загадочные явления</w:t>
            </w:r>
          </w:p>
        </w:tc>
      </w:tr>
      <w:tr w:rsidR="005C2C6F" w:rsidRPr="005C2C6F" w:rsidTr="005C2C6F">
        <w:tc>
          <w:tcPr>
            <w:tcW w:w="9997" w:type="dxa"/>
            <w:gridSpan w:val="2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</w:t>
            </w:r>
            <w:proofErr w:type="spellStart"/>
            <w:r w:rsidRPr="005C2C6F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</w:t>
            </w:r>
            <w:proofErr w:type="spellEnd"/>
            <w:r w:rsidRPr="005C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мышление «Учимся мыслить </w:t>
            </w:r>
            <w:proofErr w:type="spellStart"/>
            <w:r w:rsidRPr="005C2C6F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</w:t>
            </w:r>
            <w:proofErr w:type="spellEnd"/>
            <w:r w:rsidRPr="005C2C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C2C6F" w:rsidRPr="005C2C6F" w:rsidTr="005C2C6F">
        <w:trPr>
          <w:trHeight w:val="1031"/>
        </w:trPr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 xml:space="preserve">Модели и ситуации. </w:t>
            </w:r>
            <w:proofErr w:type="gramStart"/>
            <w:r w:rsidRPr="005C2C6F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</w:t>
            </w:r>
            <w:proofErr w:type="spellStart"/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5C2C6F">
              <w:rPr>
                <w:rFonts w:ascii="Times New Roman" w:hAnsi="Times New Roman" w:cs="Times New Roman"/>
                <w:sz w:val="24"/>
                <w:szCs w:val="24"/>
              </w:rPr>
              <w:t xml:space="preserve"> (на</w:t>
            </w:r>
            <w:proofErr w:type="gramEnd"/>
          </w:p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примерах</w:t>
            </w:r>
            <w:proofErr w:type="gramEnd"/>
            <w:r w:rsidRPr="005C2C6F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простейших заданий и бытовых ситуаций). </w:t>
            </w:r>
            <w:proofErr w:type="spellStart"/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комство</w:t>
            </w:r>
            <w:proofErr w:type="spellEnd"/>
            <w:r w:rsidRPr="005C2C6F">
              <w:rPr>
                <w:rFonts w:ascii="Times New Roman" w:hAnsi="Times New Roman" w:cs="Times New Roman"/>
                <w:sz w:val="24"/>
                <w:szCs w:val="24"/>
              </w:rPr>
              <w:t xml:space="preserve"> с содержательными и тематическими областями</w:t>
            </w:r>
          </w:p>
        </w:tc>
      </w:tr>
      <w:tr w:rsidR="005C2C6F" w:rsidRPr="005C2C6F" w:rsidTr="005C2C6F">
        <w:trPr>
          <w:trHeight w:val="684"/>
        </w:trPr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Выдвижение разнообразных идей. Для чего нужно выдвигать</w:t>
            </w:r>
          </w:p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разные идеи и варианты. Разные, похожие, одинаковые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Выдвижение </w:t>
            </w:r>
            <w:proofErr w:type="spellStart"/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идей и их доработка. Для чего</w:t>
            </w:r>
          </w:p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нужны нестандартные идеи. Когда и кому бывают </w:t>
            </w:r>
            <w:proofErr w:type="gramStart"/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</w:t>
            </w:r>
            <w:proofErr w:type="gramEnd"/>
          </w:p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идеи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и рефлексия. Самооценка. Выполнение </w:t>
            </w:r>
            <w:proofErr w:type="gramStart"/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</w:t>
            </w:r>
            <w:proofErr w:type="gramEnd"/>
          </w:p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5C2C6F" w:rsidRPr="005C2C6F" w:rsidTr="005C2C6F">
        <w:tc>
          <w:tcPr>
            <w:tcW w:w="9997" w:type="dxa"/>
            <w:gridSpan w:val="2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Модуль: Математическая грамотность «Математика в повседневной жизни»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Путешествия и отдых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хозяйство</w:t>
            </w:r>
          </w:p>
        </w:tc>
      </w:tr>
      <w:tr w:rsidR="005C2C6F" w:rsidRPr="005C2C6F" w:rsidTr="005C2C6F">
        <w:tc>
          <w:tcPr>
            <w:tcW w:w="9997" w:type="dxa"/>
            <w:gridSpan w:val="2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Модуль: Финансовая грамотность «Школа финансовых решений»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Собираемся за покупками: что важно знать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Делаем покупки: как правильно выбирать товары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Приобретаем услуги: знаем, умеем, практикуем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 xml:space="preserve"> Самое главное о правилах поведении грамотного покупателя</w:t>
            </w:r>
          </w:p>
        </w:tc>
      </w:tr>
      <w:tr w:rsidR="005C2C6F" w:rsidRPr="005C2C6F" w:rsidTr="005C2C6F">
        <w:tc>
          <w:tcPr>
            <w:tcW w:w="9997" w:type="dxa"/>
            <w:gridSpan w:val="2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Интегрированные занятия: Финансовая </w:t>
            </w:r>
            <w:proofErr w:type="spellStart"/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грамотность+</w:t>
            </w:r>
            <w:proofErr w:type="spellEnd"/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«Деньги – не щепки, счетом крепки»</w:t>
            </w:r>
          </w:p>
        </w:tc>
      </w:tr>
      <w:tr w:rsidR="005C2C6F" w:rsidRPr="005C2C6F" w:rsidTr="005C2C6F">
        <w:tc>
          <w:tcPr>
            <w:tcW w:w="9997" w:type="dxa"/>
            <w:gridSpan w:val="2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Модуль: Глобальные компетенции «Роскошь общения. Ты, я, мы отвечаем за планету. Мы учимся взаимодействовать и знакомимся с глобальными проблемами»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Мы умеем дружить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Общаемся с одноклассниками и живем интересно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проблемы называют глобальными? Что значит быть глобально компетентным?</w:t>
            </w:r>
          </w:p>
        </w:tc>
      </w:tr>
      <w:tr w:rsidR="005C2C6F" w:rsidRPr="005C2C6F" w:rsidTr="005C2C6F">
        <w:tc>
          <w:tcPr>
            <w:tcW w:w="675" w:type="dxa"/>
          </w:tcPr>
          <w:p w:rsidR="005C2C6F" w:rsidRPr="005C2C6F" w:rsidRDefault="005C2C6F" w:rsidP="005C2C6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2" w:type="dxa"/>
          </w:tcPr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Можем ли мы решать глобальные проблемы? Начинаем</w:t>
            </w:r>
          </w:p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действовать. Идея: на материале заданий «Покупаем новое»</w:t>
            </w:r>
          </w:p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 xml:space="preserve">и «Не выбрасывайте продукты» интеграция с </w:t>
            </w:r>
            <w:proofErr w:type="gramStart"/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</w:p>
          <w:p w:rsidR="005C2C6F" w:rsidRPr="005C2C6F" w:rsidRDefault="005C2C6F" w:rsidP="005C2C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F">
              <w:rPr>
                <w:rFonts w:ascii="Times New Roman" w:hAnsi="Times New Roman" w:cs="Times New Roman"/>
                <w:sz w:val="24"/>
                <w:szCs w:val="24"/>
              </w:rPr>
              <w:t>грамотностью по теме  «Покупки»</w:t>
            </w:r>
          </w:p>
        </w:tc>
      </w:tr>
    </w:tbl>
    <w:p w:rsidR="005C2C6F" w:rsidRDefault="005C2C6F" w:rsidP="005C2C6F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C6F" w:rsidRPr="005C2C6F" w:rsidRDefault="005C2C6F" w:rsidP="005C2C6F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C6F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5C2C6F" w:rsidRPr="005C2C6F" w:rsidRDefault="005C2C6F" w:rsidP="005C2C6F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065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1"/>
        <w:gridCol w:w="9284"/>
      </w:tblGrid>
      <w:tr w:rsidR="005C2C6F" w:rsidRPr="00CC452A" w:rsidTr="005C2C6F">
        <w:trPr>
          <w:trHeight w:val="474"/>
        </w:trPr>
        <w:tc>
          <w:tcPr>
            <w:tcW w:w="10065" w:type="dxa"/>
            <w:gridSpan w:val="2"/>
          </w:tcPr>
          <w:p w:rsidR="005C2C6F" w:rsidRPr="008E4C3E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8E4C3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Модуль:</w:t>
            </w:r>
            <w:r w:rsidRPr="008E4C3E">
              <w:rPr>
                <w:rFonts w:ascii="Times New Roman" w:eastAsia="Cambria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Читательская</w:t>
            </w:r>
            <w:r w:rsidRPr="008E4C3E">
              <w:rPr>
                <w:rFonts w:ascii="Times New Roman" w:eastAsia="Cambria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грамотность</w:t>
            </w:r>
            <w:r w:rsidRPr="008E4C3E">
              <w:rPr>
                <w:rFonts w:ascii="Times New Roman" w:eastAsia="Cambria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«Читаем,</w:t>
            </w:r>
            <w:r w:rsidRPr="008E4C3E">
              <w:rPr>
                <w:rFonts w:ascii="Times New Roman" w:eastAsia="Cambria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различая</w:t>
            </w:r>
            <w:r w:rsidRPr="008E4C3E">
              <w:rPr>
                <w:rFonts w:ascii="Times New Roman" w:eastAsia="Cambria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факты</w:t>
            </w:r>
            <w:r w:rsidRPr="008E4C3E">
              <w:rPr>
                <w:rFonts w:ascii="Times New Roman" w:eastAsia="Cambria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</w:t>
            </w:r>
            <w:r w:rsidRPr="008E4C3E">
              <w:rPr>
                <w:rFonts w:ascii="Times New Roman" w:eastAsia="Cambria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мнения</w:t>
            </w:r>
          </w:p>
        </w:tc>
      </w:tr>
      <w:tr w:rsidR="005C2C6F" w:rsidRPr="00CC452A" w:rsidTr="005C2C6F">
        <w:trPr>
          <w:trHeight w:val="283"/>
        </w:trPr>
        <w:tc>
          <w:tcPr>
            <w:tcW w:w="781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84" w:type="dxa"/>
          </w:tcPr>
          <w:p w:rsidR="005C2C6F" w:rsidRPr="008E4C3E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Нас</w:t>
            </w:r>
            <w:r w:rsidRPr="008E4C3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ждет</w:t>
            </w:r>
            <w:r w:rsidRPr="008E4C3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путешествие</w:t>
            </w:r>
            <w:r w:rsidRPr="008E4C3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(Путешествие</w:t>
            </w:r>
            <w:r w:rsidRPr="008E4C3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8E4C3E">
              <w:rPr>
                <w:rFonts w:ascii="Times New Roman" w:eastAsia="Cambria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родной</w:t>
            </w:r>
            <w:r w:rsidRPr="008E4C3E">
              <w:rPr>
                <w:rFonts w:ascii="Times New Roman" w:eastAsia="Cambria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земле)</w:t>
            </w:r>
          </w:p>
        </w:tc>
      </w:tr>
      <w:tr w:rsidR="005C2C6F" w:rsidRPr="00CC452A" w:rsidTr="005C2C6F">
        <w:trPr>
          <w:trHeight w:val="283"/>
        </w:trPr>
        <w:tc>
          <w:tcPr>
            <w:tcW w:w="781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284" w:type="dxa"/>
          </w:tcPr>
          <w:p w:rsidR="005C2C6F" w:rsidRPr="008E4C3E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Открываем</w:t>
            </w:r>
            <w:r w:rsidRPr="008E4C3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тайны</w:t>
            </w:r>
            <w:r w:rsidRPr="008E4C3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планеты</w:t>
            </w:r>
            <w:r w:rsidRPr="008E4C3E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(Изучение</w:t>
            </w:r>
            <w:r w:rsidRPr="008E4C3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планеты)</w:t>
            </w:r>
          </w:p>
        </w:tc>
      </w:tr>
      <w:tr w:rsidR="005C2C6F" w:rsidRPr="00CC452A" w:rsidTr="005C2C6F">
        <w:trPr>
          <w:trHeight w:val="283"/>
        </w:trPr>
        <w:tc>
          <w:tcPr>
            <w:tcW w:w="781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284" w:type="dxa"/>
          </w:tcPr>
          <w:p w:rsidR="005C2C6F" w:rsidRPr="008E4C3E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8E4C3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Открываем</w:t>
            </w:r>
            <w:r w:rsidRPr="008E4C3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8E4C3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науки</w:t>
            </w:r>
            <w:r w:rsidRPr="008E4C3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8E4C3E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E4C3E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природа)</w:t>
            </w:r>
          </w:p>
        </w:tc>
      </w:tr>
      <w:tr w:rsidR="005C2C6F" w:rsidRPr="00CC452A" w:rsidTr="005C2C6F">
        <w:trPr>
          <w:trHeight w:val="475"/>
        </w:trPr>
        <w:tc>
          <w:tcPr>
            <w:tcW w:w="781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284" w:type="dxa"/>
          </w:tcPr>
          <w:p w:rsidR="005C2C6F" w:rsidRPr="008E4C3E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8E4C3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страницам</w:t>
            </w:r>
            <w:r w:rsidRPr="008E4C3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биографий</w:t>
            </w:r>
            <w:r w:rsidRPr="008E4C3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полководцев</w:t>
            </w:r>
            <w:r w:rsidRPr="008E4C3E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(Великие</w:t>
            </w:r>
            <w:r w:rsidRPr="008E4C3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8E4C3E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8E4C3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страны)</w:t>
            </w:r>
          </w:p>
        </w:tc>
      </w:tr>
      <w:tr w:rsidR="005C2C6F" w:rsidRPr="00CC452A" w:rsidTr="005C2C6F">
        <w:trPr>
          <w:trHeight w:val="283"/>
        </w:trPr>
        <w:tc>
          <w:tcPr>
            <w:tcW w:w="781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284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CC452A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Наши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поступки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(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межличностные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взаимодействия</w:t>
            </w:r>
            <w:proofErr w:type="spellEnd"/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)</w:t>
            </w:r>
          </w:p>
        </w:tc>
      </w:tr>
      <w:tr w:rsidR="005C2C6F" w:rsidRPr="00CC452A" w:rsidTr="005C2C6F">
        <w:trPr>
          <w:trHeight w:val="474"/>
        </w:trPr>
        <w:tc>
          <w:tcPr>
            <w:tcW w:w="10065" w:type="dxa"/>
            <w:gridSpan w:val="2"/>
          </w:tcPr>
          <w:p w:rsidR="005C2C6F" w:rsidRPr="008E4C3E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8E4C3E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Модуль:</w:t>
            </w:r>
            <w:r w:rsidRPr="008E4C3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E4C3E">
              <w:rPr>
                <w:rFonts w:ascii="Times New Roman" w:eastAsia="Cambria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Естественно-научная</w:t>
            </w:r>
            <w:proofErr w:type="spellEnd"/>
            <w:proofErr w:type="gramEnd"/>
            <w:r w:rsidRPr="008E4C3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грамотность</w:t>
            </w:r>
            <w:r w:rsidRPr="008E4C3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«Учимся</w:t>
            </w:r>
            <w:r w:rsidRPr="008E4C3E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исследовать»</w:t>
            </w:r>
            <w:r w:rsidRPr="008E4C3E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5C2C6F" w:rsidRPr="00CC452A" w:rsidTr="005C2C6F">
        <w:trPr>
          <w:trHeight w:val="283"/>
        </w:trPr>
        <w:tc>
          <w:tcPr>
            <w:tcW w:w="781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284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Мои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увлечения</w:t>
            </w:r>
            <w:proofErr w:type="spellEnd"/>
          </w:p>
        </w:tc>
      </w:tr>
      <w:tr w:rsidR="005C2C6F" w:rsidRPr="00CC452A" w:rsidTr="005C2C6F">
        <w:trPr>
          <w:trHeight w:val="283"/>
        </w:trPr>
        <w:tc>
          <w:tcPr>
            <w:tcW w:w="781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284" w:type="dxa"/>
          </w:tcPr>
          <w:p w:rsidR="005C2C6F" w:rsidRPr="008E4C3E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8E4C3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Растения</w:t>
            </w:r>
            <w:r w:rsidRPr="008E4C3E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E4C3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животные</w:t>
            </w:r>
            <w:r w:rsidRPr="008E4C3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E4C3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нашей</w:t>
            </w:r>
            <w:r w:rsidRPr="008E4C3E">
              <w:rPr>
                <w:rFonts w:ascii="Times New Roman" w:eastAsia="Cambria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</w:p>
        </w:tc>
      </w:tr>
      <w:tr w:rsidR="005C2C6F" w:rsidRPr="00CC452A" w:rsidTr="005C2C6F">
        <w:trPr>
          <w:trHeight w:val="283"/>
        </w:trPr>
        <w:tc>
          <w:tcPr>
            <w:tcW w:w="781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284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Загадочные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явления</w:t>
            </w:r>
            <w:proofErr w:type="spellEnd"/>
          </w:p>
        </w:tc>
      </w:tr>
      <w:tr w:rsidR="005C2C6F" w:rsidRPr="00CC452A" w:rsidTr="005C2C6F">
        <w:trPr>
          <w:trHeight w:val="295"/>
        </w:trPr>
        <w:tc>
          <w:tcPr>
            <w:tcW w:w="10065" w:type="dxa"/>
            <w:gridSpan w:val="2"/>
          </w:tcPr>
          <w:p w:rsidR="005C2C6F" w:rsidRPr="008E4C3E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8E4C3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Модуль:</w:t>
            </w:r>
            <w:r w:rsidRPr="008E4C3E">
              <w:rPr>
                <w:rFonts w:ascii="Times New Roman" w:eastAsia="Cambria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C3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Креативное</w:t>
            </w:r>
            <w:proofErr w:type="spellEnd"/>
            <w:r w:rsidRPr="008E4C3E">
              <w:rPr>
                <w:rFonts w:ascii="Times New Roman" w:eastAsia="Cambria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мышление</w:t>
            </w:r>
            <w:r w:rsidRPr="008E4C3E">
              <w:rPr>
                <w:rFonts w:ascii="Times New Roman" w:eastAsia="Cambria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«Учимся</w:t>
            </w:r>
            <w:r w:rsidRPr="008E4C3E">
              <w:rPr>
                <w:rFonts w:ascii="Times New Roman" w:eastAsia="Cambria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E4C3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мыслить</w:t>
            </w:r>
            <w:r w:rsidRPr="008E4C3E">
              <w:rPr>
                <w:rFonts w:ascii="Times New Roman" w:eastAsia="Cambria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4C3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креативно</w:t>
            </w:r>
            <w:proofErr w:type="spellEnd"/>
            <w:r w:rsidRPr="008E4C3E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»</w:t>
            </w:r>
            <w:r w:rsidRPr="008E4C3E">
              <w:rPr>
                <w:rFonts w:ascii="Times New Roman" w:eastAsia="Cambria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</w:p>
        </w:tc>
      </w:tr>
      <w:tr w:rsidR="005C2C6F" w:rsidRPr="00CC452A" w:rsidTr="005C2C6F">
        <w:trPr>
          <w:trHeight w:val="576"/>
        </w:trPr>
        <w:tc>
          <w:tcPr>
            <w:tcW w:w="781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9284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Креативность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C452A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бытовых</w:t>
            </w:r>
            <w:r w:rsidRPr="00CC452A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C452A">
              <w:rPr>
                <w:rFonts w:ascii="Times New Roman" w:eastAsia="Cambria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учебных</w:t>
            </w:r>
            <w:r w:rsidRPr="00CC452A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ситуациях:</w:t>
            </w:r>
            <w:r w:rsidRPr="00CC452A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модели</w:t>
            </w:r>
            <w:r w:rsidRPr="00CC452A">
              <w:rPr>
                <w:rFonts w:ascii="Times New Roman" w:eastAsia="Cambria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C452A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ситуации.</w:t>
            </w:r>
          </w:p>
        </w:tc>
      </w:tr>
    </w:tbl>
    <w:p w:rsidR="005C2C6F" w:rsidRPr="00CC452A" w:rsidRDefault="005C2C6F" w:rsidP="00CC452A">
      <w:pPr>
        <w:pStyle w:val="ab"/>
        <w:rPr>
          <w:rFonts w:ascii="Times New Roman" w:eastAsia="Cambria" w:hAnsi="Times New Roman" w:cs="Times New Roman"/>
          <w:sz w:val="24"/>
          <w:szCs w:val="24"/>
        </w:rPr>
        <w:sectPr w:rsidR="005C2C6F" w:rsidRPr="00CC452A" w:rsidSect="0044540A">
          <w:pgSz w:w="11907" w:h="16839" w:code="9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"/>
        <w:gridCol w:w="9357"/>
      </w:tblGrid>
      <w:tr w:rsidR="005C2C6F" w:rsidRPr="00CC452A" w:rsidTr="005C2C6F">
        <w:trPr>
          <w:trHeight w:val="484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lastRenderedPageBreak/>
              <w:t>2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CC452A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разнообразных</w:t>
            </w:r>
            <w:r w:rsidRPr="00CC452A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C452A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Учимся</w:t>
            </w:r>
            <w:r w:rsidRPr="00CC452A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проявлять</w:t>
            </w:r>
            <w:r w:rsidRPr="00CC452A">
              <w:rPr>
                <w:rFonts w:ascii="Times New Roman" w:eastAsia="Cambria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ги</w:t>
            </w:r>
            <w:proofErr w:type="gram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б-</w:t>
            </w:r>
            <w:proofErr w:type="gramEnd"/>
            <w:r w:rsidRPr="00CC452A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кость</w:t>
            </w:r>
            <w:r w:rsidRPr="00CC452A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C452A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беглость</w:t>
            </w:r>
            <w:r w:rsidRPr="00CC452A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мышления.</w:t>
            </w:r>
            <w:r w:rsidRPr="00CC452A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Разные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образы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CC452A">
              <w:rPr>
                <w:rFonts w:ascii="Times New Roman" w:eastAsia="Cambria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ассоциации</w:t>
            </w:r>
            <w:proofErr w:type="spellEnd"/>
          </w:p>
        </w:tc>
      </w:tr>
      <w:tr w:rsidR="005C2C6F" w:rsidRPr="00CC452A" w:rsidTr="005C2C6F">
        <w:trPr>
          <w:trHeight w:val="872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CC452A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креативных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</w:t>
            </w:r>
            <w:r w:rsidRPr="00CC452A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C452A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CC452A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доработка.</w:t>
            </w:r>
            <w:r w:rsidRPr="00CC452A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Оригинал</w:t>
            </w:r>
            <w:proofErr w:type="gram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ь</w:t>
            </w:r>
            <w:proofErr w:type="spellEnd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CC452A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C452A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проработанность</w:t>
            </w:r>
          </w:p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CC452A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вдохнуть</w:t>
            </w:r>
            <w:r w:rsidRPr="00CC452A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C452A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идею</w:t>
            </w:r>
            <w:r w:rsidRPr="00CC452A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жизнь?</w:t>
            </w:r>
            <w:r w:rsidRPr="00CC452A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Моделируем</w:t>
            </w:r>
            <w:r w:rsidRPr="00CC452A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CC452A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нужны</w:t>
            </w:r>
            <w:r w:rsidRPr="00CC452A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оригинальные</w:t>
            </w:r>
            <w:r w:rsidRPr="00CC452A">
              <w:rPr>
                <w:rFonts w:ascii="Times New Roman" w:eastAsia="Cambria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идеи</w:t>
            </w:r>
          </w:p>
        </w:tc>
      </w:tr>
      <w:tr w:rsidR="005C2C6F" w:rsidRPr="00CC452A" w:rsidTr="005C2C6F">
        <w:trPr>
          <w:trHeight w:val="478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CC452A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CC452A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CC452A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CC452A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CC452A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CC452A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CC452A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C452A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CC452A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CC452A">
              <w:rPr>
                <w:rFonts w:ascii="Times New Roman" w:eastAsia="Cambria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</w:p>
        </w:tc>
      </w:tr>
      <w:tr w:rsidR="005C2C6F" w:rsidRPr="00CC452A" w:rsidTr="005C2C6F">
        <w:trPr>
          <w:trHeight w:val="478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CC452A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C452A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CC452A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CC452A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CC452A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итоговой</w:t>
            </w:r>
            <w:r w:rsidRPr="00CC452A">
              <w:rPr>
                <w:rFonts w:ascii="Times New Roman" w:eastAsia="Cambria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  <w:tr w:rsidR="005C2C6F" w:rsidRPr="00CC452A" w:rsidTr="005C2C6F">
        <w:trPr>
          <w:trHeight w:val="477"/>
        </w:trPr>
        <w:tc>
          <w:tcPr>
            <w:tcW w:w="10065" w:type="dxa"/>
            <w:gridSpan w:val="2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Модуль:</w:t>
            </w:r>
            <w:r w:rsidRPr="00CC452A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Математическая</w:t>
            </w:r>
            <w:r w:rsidRPr="00CC452A">
              <w:rPr>
                <w:rFonts w:ascii="Times New Roman" w:eastAsia="Cambria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грамотность</w:t>
            </w:r>
            <w:r w:rsidRPr="00CC452A">
              <w:rPr>
                <w:rFonts w:ascii="Times New Roman" w:eastAsia="Cambria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«Математика</w:t>
            </w:r>
            <w:r w:rsidRPr="00CC452A">
              <w:rPr>
                <w:rFonts w:ascii="Times New Roman" w:eastAsia="Cambria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C452A">
              <w:rPr>
                <w:rFonts w:ascii="Times New Roman" w:eastAsia="Cambria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повседневной</w:t>
            </w:r>
            <w:r w:rsidRPr="00CC452A">
              <w:rPr>
                <w:rFonts w:ascii="Times New Roman" w:eastAsia="Cambria" w:hAnsi="Times New Roman" w:cs="Times New Roman"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жизни»</w:t>
            </w:r>
            <w:r w:rsidRPr="00CC452A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5C2C6F" w:rsidRPr="00CC452A" w:rsidTr="005C2C6F">
        <w:trPr>
          <w:trHeight w:val="281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Спорт</w:t>
            </w:r>
            <w:proofErr w:type="spellEnd"/>
          </w:p>
        </w:tc>
      </w:tr>
      <w:tr w:rsidR="005C2C6F" w:rsidRPr="00CC452A" w:rsidTr="005C2C6F">
        <w:trPr>
          <w:trHeight w:val="281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CC452A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</w:rPr>
              <w:t>Геометрические</w:t>
            </w:r>
            <w:proofErr w:type="spellEnd"/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формы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вокруг</w:t>
            </w:r>
            <w:proofErr w:type="spellEnd"/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нас</w:t>
            </w:r>
            <w:proofErr w:type="spellEnd"/>
          </w:p>
        </w:tc>
      </w:tr>
      <w:tr w:rsidR="005C2C6F" w:rsidRPr="00CC452A" w:rsidTr="005C2C6F">
        <w:trPr>
          <w:trHeight w:val="281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Здоровый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образ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жизни</w:t>
            </w:r>
            <w:proofErr w:type="spellEnd"/>
          </w:p>
        </w:tc>
      </w:tr>
      <w:tr w:rsidR="005C2C6F" w:rsidRPr="00CC452A" w:rsidTr="005C2C6F">
        <w:trPr>
          <w:trHeight w:val="281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C452A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школе</w:t>
            </w:r>
            <w:r w:rsidRPr="00CC452A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CC452A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после</w:t>
            </w:r>
            <w:r w:rsidRPr="00CC452A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CC452A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(или</w:t>
            </w:r>
            <w:r w:rsidRPr="00CC452A">
              <w:rPr>
                <w:rFonts w:ascii="Times New Roman" w:eastAsia="Cambria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Общение)</w:t>
            </w:r>
          </w:p>
        </w:tc>
      </w:tr>
      <w:tr w:rsidR="005C2C6F" w:rsidRPr="00CC452A" w:rsidTr="005C2C6F">
        <w:trPr>
          <w:trHeight w:val="477"/>
        </w:trPr>
        <w:tc>
          <w:tcPr>
            <w:tcW w:w="10065" w:type="dxa"/>
            <w:gridSpan w:val="2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C452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Модуль:</w:t>
            </w:r>
            <w:r w:rsidRPr="00CC452A">
              <w:rPr>
                <w:rFonts w:ascii="Times New Roman" w:eastAsia="Cambria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Финансовая</w:t>
            </w:r>
            <w:r w:rsidRPr="00CC452A">
              <w:rPr>
                <w:rFonts w:ascii="Times New Roman" w:eastAsia="Cambria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грамотность</w:t>
            </w:r>
            <w:r w:rsidRPr="00CC452A">
              <w:rPr>
                <w:rFonts w:ascii="Times New Roman" w:eastAsia="Cambria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«Школа</w:t>
            </w:r>
            <w:r w:rsidRPr="00CC452A">
              <w:rPr>
                <w:rFonts w:ascii="Times New Roman" w:eastAsia="Cambria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финансовых</w:t>
            </w:r>
            <w:r w:rsidRPr="00CC452A">
              <w:rPr>
                <w:rFonts w:ascii="Times New Roman" w:eastAsia="Cambria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решений»</w:t>
            </w:r>
            <w:r w:rsidRPr="00CC452A">
              <w:rPr>
                <w:rFonts w:ascii="Times New Roman" w:eastAsia="Cambria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</w:p>
        </w:tc>
      </w:tr>
      <w:tr w:rsidR="005C2C6F" w:rsidRPr="00CC452A" w:rsidTr="005C2C6F">
        <w:trPr>
          <w:trHeight w:val="527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Семейный</w:t>
            </w:r>
            <w:r w:rsidRPr="00CC452A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бюджет:</w:t>
            </w:r>
            <w:r w:rsidRPr="00CC452A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CC452A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доходам</w:t>
            </w:r>
            <w:r w:rsidRPr="00CC452A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CC452A">
              <w:rPr>
                <w:rFonts w:ascii="Times New Roman" w:eastAsia="Cambria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C452A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расход</w:t>
            </w:r>
          </w:p>
        </w:tc>
      </w:tr>
      <w:tr w:rsidR="005C2C6F" w:rsidRPr="00CC452A" w:rsidTr="005C2C6F">
        <w:trPr>
          <w:trHeight w:val="478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Непредвиденные расходы: как</w:t>
            </w:r>
            <w:r w:rsidRPr="00CC452A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снизить риск</w:t>
            </w:r>
            <w:r w:rsidRPr="00CC452A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финансовых</w:t>
            </w:r>
            <w:r w:rsidRPr="00CC452A">
              <w:rPr>
                <w:rFonts w:ascii="Times New Roman" w:eastAsia="Cambria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затруднений</w:t>
            </w:r>
          </w:p>
        </w:tc>
      </w:tr>
      <w:tr w:rsidR="005C2C6F" w:rsidRPr="00CC452A" w:rsidTr="005C2C6F">
        <w:trPr>
          <w:trHeight w:val="478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CC452A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CC452A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можно</w:t>
            </w:r>
            <w:r w:rsidRPr="00CC452A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сэкономить:</w:t>
            </w:r>
            <w:r w:rsidRPr="00CC452A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тот</w:t>
            </w:r>
            <w:r w:rsidRPr="00CC452A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без</w:t>
            </w:r>
            <w:r w:rsidRPr="00CC452A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нужды</w:t>
            </w:r>
            <w:r w:rsidRPr="00CC452A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живет,</w:t>
            </w:r>
            <w:r w:rsidRPr="00CC452A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CC452A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деньги</w:t>
            </w:r>
            <w:r w:rsidRPr="00CC452A">
              <w:rPr>
                <w:rFonts w:ascii="Times New Roman" w:eastAsia="Cambria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бережет</w:t>
            </w:r>
          </w:p>
        </w:tc>
      </w:tr>
      <w:tr w:rsidR="005C2C6F" w:rsidRPr="00CC452A" w:rsidTr="005C2C6F">
        <w:trPr>
          <w:trHeight w:val="478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CC452A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CC452A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CC452A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CC452A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грамотного</w:t>
            </w:r>
            <w:r w:rsidRPr="00CC452A">
              <w:rPr>
                <w:rFonts w:ascii="Times New Roman" w:eastAsia="Cambria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ведения</w:t>
            </w:r>
            <w:r w:rsidRPr="00CC452A">
              <w:rPr>
                <w:rFonts w:ascii="Times New Roman" w:eastAsia="Cambria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семейного</w:t>
            </w:r>
            <w:r w:rsidRPr="00CC452A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бюджета</w:t>
            </w:r>
          </w:p>
        </w:tc>
      </w:tr>
      <w:tr w:rsidR="005C2C6F" w:rsidRPr="00CC452A" w:rsidTr="005C2C6F">
        <w:trPr>
          <w:trHeight w:val="477"/>
        </w:trPr>
        <w:tc>
          <w:tcPr>
            <w:tcW w:w="10065" w:type="dxa"/>
            <w:gridSpan w:val="2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Интегрированные</w:t>
            </w:r>
            <w:r w:rsidRPr="00CC452A">
              <w:rPr>
                <w:rFonts w:ascii="Times New Roman" w:eastAsia="Cambria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занятия:</w:t>
            </w:r>
            <w:r w:rsidRPr="00CC452A">
              <w:rPr>
                <w:rFonts w:ascii="Times New Roman" w:eastAsia="Cambria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Финансовая</w:t>
            </w:r>
            <w:r w:rsidRPr="00CC452A">
              <w:rPr>
                <w:rFonts w:ascii="Times New Roman" w:eastAsia="Cambria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грамотность</w:t>
            </w:r>
            <w:r w:rsidRPr="00CC452A">
              <w:rPr>
                <w:rFonts w:ascii="Times New Roman" w:eastAsia="Cambria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+</w:t>
            </w:r>
            <w:r w:rsidRPr="00CC452A">
              <w:rPr>
                <w:rFonts w:ascii="Times New Roman" w:eastAsia="Cambria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Математика</w:t>
            </w:r>
            <w:r w:rsidRPr="00CC452A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  <w:tr w:rsidR="005C2C6F" w:rsidRPr="00CC452A" w:rsidTr="005C2C6F">
        <w:trPr>
          <w:trHeight w:val="281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«Копейка</w:t>
            </w:r>
            <w:r w:rsidRPr="00CC452A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CC452A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копейке</w:t>
            </w:r>
            <w:r w:rsidRPr="00CC452A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–</w:t>
            </w:r>
            <w:r w:rsidRPr="00CC452A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проживет</w:t>
            </w:r>
            <w:r w:rsidRPr="00CC452A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семейка»</w:t>
            </w:r>
          </w:p>
        </w:tc>
      </w:tr>
      <w:tr w:rsidR="005C2C6F" w:rsidRPr="00CC452A" w:rsidTr="005C2C6F">
        <w:trPr>
          <w:trHeight w:val="674"/>
        </w:trPr>
        <w:tc>
          <w:tcPr>
            <w:tcW w:w="10065" w:type="dxa"/>
            <w:gridSpan w:val="2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Модуль:</w:t>
            </w:r>
            <w:r w:rsidRPr="00CC452A">
              <w:rPr>
                <w:rFonts w:ascii="Times New Roman" w:eastAsia="Cambria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CC452A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компетенции</w:t>
            </w:r>
            <w:r w:rsidRPr="00CC452A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«Роскошь</w:t>
            </w:r>
            <w:r w:rsidRPr="00CC452A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общения.</w:t>
            </w:r>
            <w:r w:rsidRPr="00CC452A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Ты,</w:t>
            </w:r>
            <w:r w:rsidRPr="00CC452A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я,</w:t>
            </w:r>
            <w:r w:rsidRPr="00CC452A">
              <w:rPr>
                <w:rFonts w:ascii="Times New Roman" w:eastAsia="Cambria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мы</w:t>
            </w:r>
            <w:r w:rsidRPr="00CC452A">
              <w:rPr>
                <w:rFonts w:ascii="Times New Roman" w:eastAsia="Cambria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отвечаем</w:t>
            </w:r>
            <w:r w:rsidRPr="00CC452A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за</w:t>
            </w:r>
            <w:r w:rsidRPr="00CC452A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ru-RU"/>
              </w:rPr>
              <w:t>планету.</w:t>
            </w:r>
            <w:r w:rsidRPr="00CC452A">
              <w:rPr>
                <w:rFonts w:ascii="Times New Roman" w:eastAsia="Cambria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Мы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учимся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самоорганизации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и</w:t>
            </w:r>
            <w:r w:rsidRPr="00CC452A">
              <w:rPr>
                <w:rFonts w:ascii="Times New Roman" w:eastAsia="Cambria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помогаем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сохранить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природу</w:t>
            </w:r>
            <w:proofErr w:type="spellEnd"/>
            <w:r w:rsidRPr="00CC452A">
              <w:rPr>
                <w:rFonts w:ascii="Times New Roman" w:eastAsia="Cambria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»</w:t>
            </w:r>
            <w:r w:rsidRPr="00CC452A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</w:p>
        </w:tc>
      </w:tr>
      <w:tr w:rsidR="005C2C6F" w:rsidRPr="00CC452A" w:rsidTr="005C2C6F">
        <w:trPr>
          <w:trHeight w:val="281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Мы</w:t>
            </w:r>
            <w:r w:rsidRPr="00CC452A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разные,</w:t>
            </w:r>
            <w:r w:rsidRPr="00CC452A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но</w:t>
            </w:r>
            <w:r w:rsidRPr="00CC452A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решаем</w:t>
            </w:r>
            <w:r w:rsidRPr="00CC452A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общие</w:t>
            </w:r>
            <w:r w:rsidRPr="00CC452A">
              <w:rPr>
                <w:rFonts w:ascii="Times New Roman" w:eastAsia="Cambria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5C2C6F" w:rsidRPr="00CC452A" w:rsidTr="005C2C6F">
        <w:trPr>
          <w:trHeight w:val="480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</w:rPr>
              <w:t>2-3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Узнаем</w:t>
            </w:r>
            <w:r w:rsidRPr="00CC452A">
              <w:rPr>
                <w:rFonts w:ascii="Times New Roman" w:eastAsia="Cambria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CC452A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C452A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обычаи</w:t>
            </w:r>
            <w:r w:rsidRPr="00CC452A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CC452A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учитываем</w:t>
            </w:r>
            <w:r w:rsidRPr="00CC452A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CC452A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C452A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общении.</w:t>
            </w:r>
            <w:r w:rsidRPr="00CC452A">
              <w:rPr>
                <w:rFonts w:ascii="Times New Roman" w:eastAsia="Cambria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Соблюдаем</w:t>
            </w:r>
            <w:r w:rsidRPr="00CC452A">
              <w:rPr>
                <w:rFonts w:ascii="Times New Roman" w:eastAsia="Cambria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правила.</w:t>
            </w:r>
            <w:r w:rsidRPr="00CC452A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Участвуем</w:t>
            </w:r>
            <w:r w:rsidRPr="00CC452A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C452A">
              <w:rPr>
                <w:rFonts w:ascii="Times New Roman" w:eastAsia="Cambria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ru-RU"/>
              </w:rPr>
              <w:t>самоуправлении</w:t>
            </w:r>
          </w:p>
        </w:tc>
      </w:tr>
      <w:tr w:rsidR="005C2C6F" w:rsidRPr="00CC452A" w:rsidTr="005C2C6F">
        <w:trPr>
          <w:trHeight w:val="480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52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Глобальные</w:t>
            </w:r>
            <w:r w:rsidRPr="00CC452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CC452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CC452A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CC452A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CC452A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</w:tr>
      <w:tr w:rsidR="005C2C6F" w:rsidRPr="00CC452A" w:rsidTr="005C2C6F">
        <w:trPr>
          <w:trHeight w:val="480"/>
        </w:trPr>
        <w:tc>
          <w:tcPr>
            <w:tcW w:w="708" w:type="dxa"/>
          </w:tcPr>
          <w:p w:rsidR="005C2C6F" w:rsidRPr="00CC452A" w:rsidRDefault="005C2C6F" w:rsidP="00CC45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C452A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357" w:type="dxa"/>
          </w:tcPr>
          <w:p w:rsidR="005C2C6F" w:rsidRPr="00CC452A" w:rsidRDefault="005C2C6F" w:rsidP="00CC45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5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Заботимся</w:t>
            </w:r>
            <w:proofErr w:type="spellEnd"/>
            <w:r w:rsidRPr="00CC452A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CC45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C452A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spellStart"/>
            <w:r w:rsidRPr="00CC452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природе</w:t>
            </w:r>
            <w:proofErr w:type="spellEnd"/>
          </w:p>
        </w:tc>
      </w:tr>
    </w:tbl>
    <w:p w:rsidR="0073769A" w:rsidRDefault="0073769A" w:rsidP="00690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C6F" w:rsidRDefault="005C2C6F" w:rsidP="00FD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5C2C6F" w:rsidRDefault="005C2C6F" w:rsidP="00FD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D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D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D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D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D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D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D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D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D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D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D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F814FE" w:rsidRDefault="00F814FE" w:rsidP="00456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Pr="00F814FE" w:rsidRDefault="00CC452A" w:rsidP="004567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452A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45F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Занятия в рамках прог</w:t>
      </w:r>
      <w:r>
        <w:rPr>
          <w:rFonts w:ascii="Times New Roman" w:hAnsi="Times New Roman" w:cs="Times New Roman"/>
          <w:sz w:val="24"/>
          <w:szCs w:val="24"/>
        </w:rPr>
        <w:t xml:space="preserve">раммы направлены на обеспечение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достижений </w:t>
      </w:r>
      <w:proofErr w:type="gramStart"/>
      <w:r w:rsidRPr="00520928">
        <w:rPr>
          <w:rFonts w:ascii="Times New Roman" w:hAnsi="Times New Roman" w:cs="Times New Roman"/>
          <w:sz w:val="24"/>
          <w:szCs w:val="24"/>
        </w:rPr>
        <w:t>обучающим</w:t>
      </w:r>
      <w:r>
        <w:rPr>
          <w:rFonts w:ascii="Times New Roman" w:hAnsi="Times New Roman" w:cs="Times New Roman"/>
          <w:sz w:val="24"/>
          <w:szCs w:val="24"/>
        </w:rPr>
        <w:t>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</w:t>
      </w:r>
      <w:r w:rsidRPr="00520928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520928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 </w:t>
      </w:r>
      <w:proofErr w:type="spellStart"/>
      <w:r w:rsidRPr="00520928">
        <w:rPr>
          <w:rFonts w:ascii="Times New Roman" w:hAnsi="Times New Roman" w:cs="Times New Roman"/>
          <w:sz w:val="24"/>
          <w:szCs w:val="24"/>
        </w:rPr>
        <w:t>Ониформируются</w:t>
      </w:r>
      <w:proofErr w:type="spellEnd"/>
      <w:r w:rsidRPr="00520928">
        <w:rPr>
          <w:rFonts w:ascii="Times New Roman" w:hAnsi="Times New Roman" w:cs="Times New Roman"/>
          <w:sz w:val="24"/>
          <w:szCs w:val="24"/>
        </w:rPr>
        <w:t xml:space="preserve"> во всех напр</w:t>
      </w:r>
      <w:r>
        <w:rPr>
          <w:rFonts w:ascii="Times New Roman" w:hAnsi="Times New Roman" w:cs="Times New Roman"/>
          <w:sz w:val="24"/>
          <w:szCs w:val="24"/>
        </w:rPr>
        <w:t>авлениях функциональной грамот</w:t>
      </w:r>
      <w:r w:rsidRPr="00520928">
        <w:rPr>
          <w:rFonts w:ascii="Times New Roman" w:hAnsi="Times New Roman" w:cs="Times New Roman"/>
          <w:sz w:val="24"/>
          <w:szCs w:val="24"/>
        </w:rPr>
        <w:t xml:space="preserve">ности, при этом определенные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создают наиболее </w:t>
      </w:r>
      <w:r w:rsidRPr="00520928">
        <w:rPr>
          <w:rFonts w:ascii="Times New Roman" w:hAnsi="Times New Roman" w:cs="Times New Roman"/>
          <w:sz w:val="24"/>
          <w:szCs w:val="24"/>
        </w:rPr>
        <w:t>благоприятные возможност</w:t>
      </w:r>
      <w:r>
        <w:rPr>
          <w:rFonts w:ascii="Times New Roman" w:hAnsi="Times New Roman" w:cs="Times New Roman"/>
          <w:sz w:val="24"/>
          <w:szCs w:val="24"/>
        </w:rPr>
        <w:t>и для достижения конкретных об</w:t>
      </w:r>
      <w:r w:rsidRPr="00520928">
        <w:rPr>
          <w:rFonts w:ascii="Times New Roman" w:hAnsi="Times New Roman" w:cs="Times New Roman"/>
          <w:sz w:val="24"/>
          <w:szCs w:val="24"/>
        </w:rPr>
        <w:t>разовательных результатов.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092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CC452A" w:rsidRPr="00520928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осознание российской г</w:t>
      </w:r>
      <w:r>
        <w:rPr>
          <w:rFonts w:ascii="Times New Roman" w:hAnsi="Times New Roman" w:cs="Times New Roman"/>
          <w:sz w:val="24"/>
          <w:szCs w:val="24"/>
        </w:rPr>
        <w:t>ражданской идентичности (осозна</w:t>
      </w:r>
      <w:r w:rsidRPr="00520928">
        <w:rPr>
          <w:rFonts w:ascii="Times New Roman" w:hAnsi="Times New Roman" w:cs="Times New Roman"/>
          <w:sz w:val="24"/>
          <w:szCs w:val="24"/>
        </w:rPr>
        <w:t>ние себя, своих задач и своего места в мире);</w:t>
      </w:r>
    </w:p>
    <w:p w:rsidR="00CC452A" w:rsidRPr="00520928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прав;</w:t>
      </w:r>
    </w:p>
    <w:p w:rsidR="00CC452A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CC452A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готовность к саморазвитию, самостоятельнос</w:t>
      </w:r>
      <w:r>
        <w:rPr>
          <w:rFonts w:ascii="Times New Roman" w:hAnsi="Times New Roman" w:cs="Times New Roman"/>
          <w:sz w:val="24"/>
          <w:szCs w:val="24"/>
        </w:rPr>
        <w:t>ти и личност</w:t>
      </w:r>
      <w:r w:rsidRPr="00520928">
        <w:rPr>
          <w:rFonts w:ascii="Times New Roman" w:hAnsi="Times New Roman" w:cs="Times New Roman"/>
          <w:sz w:val="24"/>
          <w:szCs w:val="24"/>
        </w:rPr>
        <w:t>ному самоопределению;</w:t>
      </w:r>
    </w:p>
    <w:p w:rsidR="00CC452A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осознание ценности самостоятельности и инициативы;</w:t>
      </w:r>
    </w:p>
    <w:p w:rsidR="00CC452A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наличие мотивации к ц</w:t>
      </w:r>
      <w:r>
        <w:rPr>
          <w:rFonts w:ascii="Times New Roman" w:hAnsi="Times New Roman" w:cs="Times New Roman"/>
          <w:sz w:val="24"/>
          <w:szCs w:val="24"/>
        </w:rPr>
        <w:t>еленаправленной социально значи</w:t>
      </w:r>
      <w:r w:rsidRPr="00520928">
        <w:rPr>
          <w:rFonts w:ascii="Times New Roman" w:hAnsi="Times New Roman" w:cs="Times New Roman"/>
          <w:sz w:val="24"/>
          <w:szCs w:val="24"/>
        </w:rPr>
        <w:t>мой деятельности; стр</w:t>
      </w:r>
      <w:r>
        <w:rPr>
          <w:rFonts w:ascii="Times New Roman" w:hAnsi="Times New Roman" w:cs="Times New Roman"/>
          <w:sz w:val="24"/>
          <w:szCs w:val="24"/>
        </w:rPr>
        <w:t xml:space="preserve">емление быть полезным, интерес  к </w:t>
      </w:r>
      <w:r w:rsidRPr="00520928">
        <w:rPr>
          <w:rFonts w:ascii="Times New Roman" w:hAnsi="Times New Roman" w:cs="Times New Roman"/>
          <w:sz w:val="24"/>
          <w:szCs w:val="24"/>
        </w:rPr>
        <w:t>социальному сотрудничеству;</w:t>
      </w:r>
    </w:p>
    <w:p w:rsidR="00CC452A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проявление интереса к способам познания;</w:t>
      </w:r>
    </w:p>
    <w:p w:rsidR="00CC452A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стремление к </w:t>
      </w:r>
      <w:proofErr w:type="spellStart"/>
      <w:r w:rsidRPr="00520928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520928">
        <w:rPr>
          <w:rFonts w:ascii="Times New Roman" w:hAnsi="Times New Roman" w:cs="Times New Roman"/>
          <w:sz w:val="24"/>
          <w:szCs w:val="24"/>
        </w:rPr>
        <w:t>;</w:t>
      </w:r>
    </w:p>
    <w:p w:rsidR="00CC452A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09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20928">
        <w:rPr>
          <w:rFonts w:ascii="Times New Roman" w:hAnsi="Times New Roman" w:cs="Times New Roman"/>
          <w:sz w:val="24"/>
          <w:szCs w:val="24"/>
        </w:rPr>
        <w:t xml:space="preserve"> внут</w:t>
      </w:r>
      <w:r>
        <w:rPr>
          <w:rFonts w:ascii="Times New Roman" w:hAnsi="Times New Roman" w:cs="Times New Roman"/>
          <w:sz w:val="24"/>
          <w:szCs w:val="24"/>
        </w:rPr>
        <w:t>ренней позиции личности как осо</w:t>
      </w:r>
      <w:r w:rsidRPr="00520928">
        <w:rPr>
          <w:rFonts w:ascii="Times New Roman" w:hAnsi="Times New Roman" w:cs="Times New Roman"/>
          <w:sz w:val="24"/>
          <w:szCs w:val="24"/>
        </w:rPr>
        <w:t>бого ценностного отношения к себе, окружающим людям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жизни в целом;</w:t>
      </w:r>
    </w:p>
    <w:p w:rsidR="00CC452A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</w:t>
      </w:r>
      <w:r>
        <w:rPr>
          <w:rFonts w:ascii="Times New Roman" w:hAnsi="Times New Roman" w:cs="Times New Roman"/>
          <w:sz w:val="24"/>
          <w:szCs w:val="24"/>
        </w:rPr>
        <w:t xml:space="preserve"> нравственного выбора</w:t>
      </w:r>
    </w:p>
    <w:p w:rsidR="00CC452A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установка на активное уч</w:t>
      </w:r>
      <w:r>
        <w:rPr>
          <w:rFonts w:ascii="Times New Roman" w:hAnsi="Times New Roman" w:cs="Times New Roman"/>
          <w:sz w:val="24"/>
          <w:szCs w:val="24"/>
        </w:rPr>
        <w:t>астие в решении практических за</w:t>
      </w:r>
      <w:r w:rsidRPr="00520928">
        <w:rPr>
          <w:rFonts w:ascii="Times New Roman" w:hAnsi="Times New Roman" w:cs="Times New Roman"/>
          <w:sz w:val="24"/>
          <w:szCs w:val="24"/>
        </w:rPr>
        <w:t>дач, осознание важности образования на протяжении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жизни для успешной проф</w:t>
      </w:r>
      <w:r>
        <w:rPr>
          <w:rFonts w:ascii="Times New Roman" w:hAnsi="Times New Roman" w:cs="Times New Roman"/>
          <w:sz w:val="24"/>
          <w:szCs w:val="24"/>
        </w:rPr>
        <w:t>ессиональной деятельности и раз</w:t>
      </w:r>
      <w:r w:rsidRPr="00520928">
        <w:rPr>
          <w:rFonts w:ascii="Times New Roman" w:hAnsi="Times New Roman" w:cs="Times New Roman"/>
          <w:sz w:val="24"/>
          <w:szCs w:val="24"/>
        </w:rPr>
        <w:t>витие необходимых умений;</w:t>
      </w:r>
    </w:p>
    <w:p w:rsidR="00CC452A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осознанный выбор и по</w:t>
      </w:r>
      <w:r>
        <w:rPr>
          <w:rFonts w:ascii="Times New Roman" w:hAnsi="Times New Roman" w:cs="Times New Roman"/>
          <w:sz w:val="24"/>
          <w:szCs w:val="24"/>
        </w:rPr>
        <w:t>строение индивидуальной траекто</w:t>
      </w:r>
      <w:r w:rsidRPr="00520928">
        <w:rPr>
          <w:rFonts w:ascii="Times New Roman" w:hAnsi="Times New Roman" w:cs="Times New Roman"/>
          <w:sz w:val="24"/>
          <w:szCs w:val="24"/>
        </w:rPr>
        <w:t>рии образования и жизненных планов с учетом личных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общественных интересов и потребностей;</w:t>
      </w:r>
    </w:p>
    <w:p w:rsidR="00CC452A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активное участие в жизни семьи;</w:t>
      </w:r>
    </w:p>
    <w:p w:rsidR="00CC452A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приобретение опыта успешного межличностного общения;</w:t>
      </w:r>
    </w:p>
    <w:p w:rsidR="00CC452A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 готовность к разнообраз</w:t>
      </w:r>
      <w:r>
        <w:rPr>
          <w:rFonts w:ascii="Times New Roman" w:hAnsi="Times New Roman" w:cs="Times New Roman"/>
          <w:sz w:val="24"/>
          <w:szCs w:val="24"/>
        </w:rPr>
        <w:t>ной совместной деятельности, ак</w:t>
      </w:r>
      <w:r w:rsidRPr="00520928">
        <w:rPr>
          <w:rFonts w:ascii="Times New Roman" w:hAnsi="Times New Roman" w:cs="Times New Roman"/>
          <w:sz w:val="24"/>
          <w:szCs w:val="24"/>
        </w:rPr>
        <w:t>тивное участие в коллективных учебно-исследовательских,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проектных и других творческих работах;</w:t>
      </w:r>
    </w:p>
    <w:p w:rsidR="00CC452A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проявление уважения к людям любого труда и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трудовой деятельности; бережного отношения к личному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общественному имуществу;</w:t>
      </w:r>
    </w:p>
    <w:p w:rsidR="00CC452A" w:rsidRPr="00520928" w:rsidRDefault="00CC452A" w:rsidP="00D34FA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соблюдение правил безопа</w:t>
      </w:r>
      <w:r>
        <w:rPr>
          <w:rFonts w:ascii="Times New Roman" w:hAnsi="Times New Roman" w:cs="Times New Roman"/>
          <w:sz w:val="24"/>
          <w:szCs w:val="24"/>
        </w:rPr>
        <w:t>сности, в том числе навыков без</w:t>
      </w:r>
      <w:r w:rsidRPr="00520928">
        <w:rPr>
          <w:rFonts w:ascii="Times New Roman" w:hAnsi="Times New Roman" w:cs="Times New Roman"/>
          <w:sz w:val="24"/>
          <w:szCs w:val="24"/>
        </w:rPr>
        <w:t xml:space="preserve">опасного поведения в </w:t>
      </w:r>
      <w:proofErr w:type="spellStart"/>
      <w:proofErr w:type="gramStart"/>
      <w:r w:rsidRPr="00520928">
        <w:rPr>
          <w:rFonts w:ascii="Times New Roman" w:hAnsi="Times New Roman" w:cs="Times New Roman"/>
          <w:sz w:val="24"/>
          <w:szCs w:val="24"/>
        </w:rPr>
        <w:t>интернет-среде</w:t>
      </w:r>
      <w:proofErr w:type="spellEnd"/>
      <w:proofErr w:type="gramEnd"/>
      <w:r w:rsidRPr="00520928">
        <w:rPr>
          <w:rFonts w:ascii="Times New Roman" w:hAnsi="Times New Roman" w:cs="Times New Roman"/>
          <w:sz w:val="24"/>
          <w:szCs w:val="24"/>
        </w:rPr>
        <w:t>.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Личностные результаты,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обеспечивающие адаптацию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Pr="00520928">
        <w:rPr>
          <w:rFonts w:ascii="Times New Roman" w:hAnsi="Times New Roman" w:cs="Times New Roman"/>
          <w:sz w:val="24"/>
          <w:szCs w:val="24"/>
        </w:rPr>
        <w:t>ющегося</w:t>
      </w:r>
      <w:proofErr w:type="gramEnd"/>
      <w:r w:rsidRPr="00520928">
        <w:rPr>
          <w:rFonts w:ascii="Times New Roman" w:hAnsi="Times New Roman" w:cs="Times New Roman"/>
          <w:sz w:val="24"/>
          <w:szCs w:val="24"/>
        </w:rPr>
        <w:t xml:space="preserve"> к изменяющимся </w:t>
      </w:r>
      <w:r>
        <w:rPr>
          <w:rFonts w:ascii="Times New Roman" w:hAnsi="Times New Roman" w:cs="Times New Roman"/>
          <w:sz w:val="24"/>
          <w:szCs w:val="24"/>
        </w:rPr>
        <w:t xml:space="preserve">условиям социальной и природной </w:t>
      </w:r>
      <w:r w:rsidRPr="00520928">
        <w:rPr>
          <w:rFonts w:ascii="Times New Roman" w:hAnsi="Times New Roman" w:cs="Times New Roman"/>
          <w:sz w:val="24"/>
          <w:szCs w:val="24"/>
        </w:rPr>
        <w:t>среды:</w:t>
      </w:r>
    </w:p>
    <w:p w:rsidR="00CC452A" w:rsidRDefault="00CC452A" w:rsidP="00D34FA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освоение социального опыта, основных социальных ролей;</w:t>
      </w:r>
    </w:p>
    <w:p w:rsidR="00CC452A" w:rsidRDefault="00CC452A" w:rsidP="00D34FA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осознание личной ответственности за свои поступки в мире;</w:t>
      </w:r>
    </w:p>
    <w:p w:rsidR="00CC452A" w:rsidRDefault="00CC452A" w:rsidP="00D34FA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готовность к действиям </w:t>
      </w:r>
      <w:r>
        <w:rPr>
          <w:rFonts w:ascii="Times New Roman" w:hAnsi="Times New Roman" w:cs="Times New Roman"/>
          <w:sz w:val="24"/>
          <w:szCs w:val="24"/>
        </w:rPr>
        <w:t>в условиях неопределенности, по</w:t>
      </w:r>
      <w:r w:rsidRPr="007F7F24">
        <w:rPr>
          <w:rFonts w:ascii="Times New Roman" w:hAnsi="Times New Roman" w:cs="Times New Roman"/>
          <w:sz w:val="24"/>
          <w:szCs w:val="24"/>
        </w:rPr>
        <w:t>вышению уровня своей компетентности через практическую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деятельность, в том числ</w:t>
      </w:r>
      <w:r>
        <w:rPr>
          <w:rFonts w:ascii="Times New Roman" w:hAnsi="Times New Roman" w:cs="Times New Roman"/>
          <w:sz w:val="24"/>
          <w:szCs w:val="24"/>
        </w:rPr>
        <w:t xml:space="preserve">е умение учиться у других людей </w:t>
      </w:r>
      <w:r w:rsidRPr="007F7F24">
        <w:rPr>
          <w:rFonts w:ascii="Times New Roman" w:hAnsi="Times New Roman" w:cs="Times New Roman"/>
          <w:sz w:val="24"/>
          <w:szCs w:val="24"/>
        </w:rPr>
        <w:t xml:space="preserve">приобретать в совместной </w:t>
      </w:r>
      <w:r>
        <w:rPr>
          <w:rFonts w:ascii="Times New Roman" w:hAnsi="Times New Roman" w:cs="Times New Roman"/>
          <w:sz w:val="24"/>
          <w:szCs w:val="24"/>
        </w:rPr>
        <w:t>деятельности новые знания, навы</w:t>
      </w:r>
      <w:r w:rsidRPr="007F7F24">
        <w:rPr>
          <w:rFonts w:ascii="Times New Roman" w:hAnsi="Times New Roman" w:cs="Times New Roman"/>
          <w:sz w:val="24"/>
          <w:szCs w:val="24"/>
        </w:rPr>
        <w:t>ки и компетенции из опыта других;</w:t>
      </w:r>
    </w:p>
    <w:p w:rsidR="00CC452A" w:rsidRPr="007F7F24" w:rsidRDefault="00CC452A" w:rsidP="00D34FA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осознание необходимости в формировании новых знаний,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F24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7F24">
        <w:rPr>
          <w:rFonts w:ascii="Times New Roman" w:hAnsi="Times New Roman" w:cs="Times New Roman"/>
          <w:sz w:val="24"/>
          <w:szCs w:val="24"/>
        </w:rPr>
        <w:t>числе</w:t>
      </w:r>
      <w:proofErr w:type="spellEnd"/>
      <w:r w:rsidRPr="007F7F24">
        <w:rPr>
          <w:rFonts w:ascii="Times New Roman" w:hAnsi="Times New Roman" w:cs="Times New Roman"/>
          <w:sz w:val="24"/>
          <w:szCs w:val="24"/>
        </w:rPr>
        <w:t xml:space="preserve"> формулировать и</w:t>
      </w:r>
      <w:r>
        <w:rPr>
          <w:rFonts w:ascii="Times New Roman" w:hAnsi="Times New Roman" w:cs="Times New Roman"/>
          <w:sz w:val="24"/>
          <w:szCs w:val="24"/>
        </w:rPr>
        <w:t>деи, понятия, гипотезы об объек</w:t>
      </w:r>
      <w:r w:rsidRPr="007F7F24">
        <w:rPr>
          <w:rFonts w:ascii="Times New Roman" w:hAnsi="Times New Roman" w:cs="Times New Roman"/>
          <w:sz w:val="24"/>
          <w:szCs w:val="24"/>
        </w:rPr>
        <w:t>тах и явлениях, в том числе ранее неизвестных, осознавать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дефицит собственных зн</w:t>
      </w:r>
      <w:r>
        <w:rPr>
          <w:rFonts w:ascii="Times New Roman" w:hAnsi="Times New Roman" w:cs="Times New Roman"/>
          <w:sz w:val="24"/>
          <w:szCs w:val="24"/>
        </w:rPr>
        <w:t>аний и компетентностей, планиро</w:t>
      </w:r>
      <w:r w:rsidRPr="007F7F24">
        <w:rPr>
          <w:rFonts w:ascii="Times New Roman" w:hAnsi="Times New Roman" w:cs="Times New Roman"/>
          <w:sz w:val="24"/>
          <w:szCs w:val="24"/>
        </w:rPr>
        <w:t>вать свое развитие.</w:t>
      </w:r>
    </w:p>
    <w:p w:rsidR="00CC452A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Личностные результаты,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формированием экологической культуры:</w:t>
      </w:r>
    </w:p>
    <w:p w:rsidR="00CC452A" w:rsidRDefault="00CC452A" w:rsidP="00D34FA7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общества и экономики;</w:t>
      </w:r>
    </w:p>
    <w:p w:rsidR="00CC452A" w:rsidRDefault="00CC452A" w:rsidP="00D34FA7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умение оценивать свои де</w:t>
      </w:r>
      <w:r>
        <w:rPr>
          <w:rFonts w:ascii="Times New Roman" w:hAnsi="Times New Roman" w:cs="Times New Roman"/>
          <w:sz w:val="24"/>
          <w:szCs w:val="24"/>
        </w:rPr>
        <w:t>йствия с учетом влияния на окру</w:t>
      </w:r>
      <w:r w:rsidRPr="007F7F24">
        <w:rPr>
          <w:rFonts w:ascii="Times New Roman" w:hAnsi="Times New Roman" w:cs="Times New Roman"/>
          <w:sz w:val="24"/>
          <w:szCs w:val="24"/>
        </w:rPr>
        <w:t>жающую среду, достижений целей и преодоления вызовов,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возможных глобальных последствий;</w:t>
      </w:r>
    </w:p>
    <w:p w:rsidR="00CC452A" w:rsidRDefault="00CC452A" w:rsidP="00D34FA7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lastRenderedPageBreak/>
        <w:t>ориентация на примене</w:t>
      </w:r>
      <w:r>
        <w:rPr>
          <w:rFonts w:ascii="Times New Roman" w:hAnsi="Times New Roman" w:cs="Times New Roman"/>
          <w:sz w:val="24"/>
          <w:szCs w:val="24"/>
        </w:rPr>
        <w:t>ние знаний из социальных и есте</w:t>
      </w:r>
      <w:r w:rsidRPr="007F7F24">
        <w:rPr>
          <w:rFonts w:ascii="Times New Roman" w:hAnsi="Times New Roman" w:cs="Times New Roman"/>
          <w:sz w:val="24"/>
          <w:szCs w:val="24"/>
        </w:rPr>
        <w:t>ственных наук для решения задач в области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среды, планирования поступков и оценки их возможных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последствий для окружающей среды;</w:t>
      </w:r>
    </w:p>
    <w:p w:rsidR="00CC452A" w:rsidRDefault="00CC452A" w:rsidP="00D34FA7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повышение уровня эколог</w:t>
      </w:r>
      <w:r>
        <w:rPr>
          <w:rFonts w:ascii="Times New Roman" w:hAnsi="Times New Roman" w:cs="Times New Roman"/>
          <w:sz w:val="24"/>
          <w:szCs w:val="24"/>
        </w:rPr>
        <w:t>ической культуры, осознание гло</w:t>
      </w:r>
      <w:r w:rsidRPr="007F7F24">
        <w:rPr>
          <w:rFonts w:ascii="Times New Roman" w:hAnsi="Times New Roman" w:cs="Times New Roman"/>
          <w:sz w:val="24"/>
          <w:szCs w:val="24"/>
        </w:rPr>
        <w:t>бального характера экол</w:t>
      </w:r>
      <w:r>
        <w:rPr>
          <w:rFonts w:ascii="Times New Roman" w:hAnsi="Times New Roman" w:cs="Times New Roman"/>
          <w:sz w:val="24"/>
          <w:szCs w:val="24"/>
        </w:rPr>
        <w:t>огических проблем и путей их ре</w:t>
      </w:r>
      <w:r w:rsidRPr="007F7F24">
        <w:rPr>
          <w:rFonts w:ascii="Times New Roman" w:hAnsi="Times New Roman" w:cs="Times New Roman"/>
          <w:sz w:val="24"/>
          <w:szCs w:val="24"/>
        </w:rPr>
        <w:t>шения;</w:t>
      </w:r>
    </w:p>
    <w:p w:rsidR="00CC452A" w:rsidRDefault="00CC452A" w:rsidP="00D34FA7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активное неприятие де</w:t>
      </w:r>
      <w:r>
        <w:rPr>
          <w:rFonts w:ascii="Times New Roman" w:hAnsi="Times New Roman" w:cs="Times New Roman"/>
          <w:sz w:val="24"/>
          <w:szCs w:val="24"/>
        </w:rPr>
        <w:t>йствий, приносящих вред окружаю</w:t>
      </w:r>
      <w:r w:rsidRPr="007F7F24">
        <w:rPr>
          <w:rFonts w:ascii="Times New Roman" w:hAnsi="Times New Roman" w:cs="Times New Roman"/>
          <w:sz w:val="24"/>
          <w:szCs w:val="24"/>
        </w:rPr>
        <w:t>щей среде; осознание св</w:t>
      </w:r>
      <w:r>
        <w:rPr>
          <w:rFonts w:ascii="Times New Roman" w:hAnsi="Times New Roman" w:cs="Times New Roman"/>
          <w:sz w:val="24"/>
          <w:szCs w:val="24"/>
        </w:rPr>
        <w:t>оей роли как гражданина и потре</w:t>
      </w:r>
      <w:r w:rsidRPr="007F7F24">
        <w:rPr>
          <w:rFonts w:ascii="Times New Roman" w:hAnsi="Times New Roman" w:cs="Times New Roman"/>
          <w:sz w:val="24"/>
          <w:szCs w:val="24"/>
        </w:rPr>
        <w:t>бителя в условиях взаимосвязи природной, технологической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и социальной сред;</w:t>
      </w:r>
    </w:p>
    <w:p w:rsidR="00CC452A" w:rsidRPr="007F7F24" w:rsidRDefault="00CC452A" w:rsidP="00D34FA7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готовность к участию в пр</w:t>
      </w:r>
      <w:r>
        <w:rPr>
          <w:rFonts w:ascii="Times New Roman" w:hAnsi="Times New Roman" w:cs="Times New Roman"/>
          <w:sz w:val="24"/>
          <w:szCs w:val="24"/>
        </w:rPr>
        <w:t>актической деятельности экологи</w:t>
      </w:r>
      <w:r w:rsidRPr="007F7F24">
        <w:rPr>
          <w:rFonts w:ascii="Times New Roman" w:hAnsi="Times New Roman" w:cs="Times New Roman"/>
          <w:sz w:val="24"/>
          <w:szCs w:val="24"/>
        </w:rPr>
        <w:t>ческой направленности.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отражают готовность обучающихся </w:t>
      </w:r>
      <w:r w:rsidRPr="00520928">
        <w:rPr>
          <w:rFonts w:ascii="Times New Roman" w:hAnsi="Times New Roman" w:cs="Times New Roman"/>
          <w:sz w:val="24"/>
          <w:szCs w:val="24"/>
        </w:rPr>
        <w:t>руководствоваться системой</w:t>
      </w:r>
      <w:r>
        <w:rPr>
          <w:rFonts w:ascii="Times New Roman" w:hAnsi="Times New Roman" w:cs="Times New Roman"/>
          <w:sz w:val="24"/>
          <w:szCs w:val="24"/>
        </w:rPr>
        <w:t xml:space="preserve"> позитивных ценностных ориента</w:t>
      </w:r>
      <w:r w:rsidRPr="00520928">
        <w:rPr>
          <w:rFonts w:ascii="Times New Roman" w:hAnsi="Times New Roman" w:cs="Times New Roman"/>
          <w:sz w:val="24"/>
          <w:szCs w:val="24"/>
        </w:rPr>
        <w:t>ций и расширение опыта деятельности.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092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2092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092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20928">
        <w:rPr>
          <w:rFonts w:ascii="Times New Roman" w:hAnsi="Times New Roman" w:cs="Times New Roman"/>
          <w:sz w:val="24"/>
          <w:szCs w:val="24"/>
        </w:rPr>
        <w:t xml:space="preserve"> резу</w:t>
      </w:r>
      <w:r>
        <w:rPr>
          <w:rFonts w:ascii="Times New Roman" w:hAnsi="Times New Roman" w:cs="Times New Roman"/>
          <w:sz w:val="24"/>
          <w:szCs w:val="24"/>
        </w:rPr>
        <w:t xml:space="preserve">льтаты во ФГОС сгруппированы по </w:t>
      </w:r>
      <w:r w:rsidRPr="00520928">
        <w:rPr>
          <w:rFonts w:ascii="Times New Roman" w:hAnsi="Times New Roman" w:cs="Times New Roman"/>
          <w:sz w:val="24"/>
          <w:szCs w:val="24"/>
        </w:rPr>
        <w:t>трем направлениям и отража</w:t>
      </w:r>
      <w:r>
        <w:rPr>
          <w:rFonts w:ascii="Times New Roman" w:hAnsi="Times New Roman" w:cs="Times New Roman"/>
          <w:sz w:val="24"/>
          <w:szCs w:val="24"/>
        </w:rPr>
        <w:t xml:space="preserve">ют способность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520928">
        <w:rPr>
          <w:rFonts w:ascii="Times New Roman" w:hAnsi="Times New Roman" w:cs="Times New Roman"/>
          <w:sz w:val="24"/>
          <w:szCs w:val="24"/>
        </w:rPr>
        <w:t>пользовать на практике унив</w:t>
      </w:r>
      <w:r>
        <w:rPr>
          <w:rFonts w:ascii="Times New Roman" w:hAnsi="Times New Roman" w:cs="Times New Roman"/>
          <w:sz w:val="24"/>
          <w:szCs w:val="24"/>
        </w:rPr>
        <w:t>ерсальные учебные действия, со</w:t>
      </w:r>
      <w:r w:rsidRPr="00520928">
        <w:rPr>
          <w:rFonts w:ascii="Times New Roman" w:hAnsi="Times New Roman" w:cs="Times New Roman"/>
          <w:sz w:val="24"/>
          <w:szCs w:val="24"/>
        </w:rPr>
        <w:t>ставляющие умение учиться: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——овладение универса</w:t>
      </w:r>
      <w:r>
        <w:rPr>
          <w:rFonts w:ascii="Times New Roman" w:hAnsi="Times New Roman" w:cs="Times New Roman"/>
          <w:sz w:val="24"/>
          <w:szCs w:val="24"/>
        </w:rPr>
        <w:t xml:space="preserve">льными учебными познавательными </w:t>
      </w:r>
      <w:r w:rsidRPr="00520928">
        <w:rPr>
          <w:rFonts w:ascii="Times New Roman" w:hAnsi="Times New Roman" w:cs="Times New Roman"/>
          <w:sz w:val="24"/>
          <w:szCs w:val="24"/>
        </w:rPr>
        <w:t>действиями;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——овладение универсал</w:t>
      </w:r>
      <w:r>
        <w:rPr>
          <w:rFonts w:ascii="Times New Roman" w:hAnsi="Times New Roman" w:cs="Times New Roman"/>
          <w:sz w:val="24"/>
          <w:szCs w:val="24"/>
        </w:rPr>
        <w:t xml:space="preserve">ьными учебными коммуникативными </w:t>
      </w:r>
      <w:r w:rsidRPr="00520928">
        <w:rPr>
          <w:rFonts w:ascii="Times New Roman" w:hAnsi="Times New Roman" w:cs="Times New Roman"/>
          <w:sz w:val="24"/>
          <w:szCs w:val="24"/>
        </w:rPr>
        <w:t>действиями;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——овладение универсальными регулятивными действиями.</w:t>
      </w:r>
    </w:p>
    <w:p w:rsidR="00CC452A" w:rsidRDefault="00CC452A" w:rsidP="00D34FA7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7F7F24">
        <w:rPr>
          <w:rFonts w:ascii="Times New Roman" w:hAnsi="Times New Roman" w:cs="Times New Roman"/>
          <w:sz w:val="24"/>
          <w:szCs w:val="24"/>
        </w:rPr>
        <w:t>обучающимис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 (исполь</w:t>
      </w:r>
      <w:r w:rsidRPr="007F7F24">
        <w:rPr>
          <w:rFonts w:ascii="Times New Roman" w:hAnsi="Times New Roman" w:cs="Times New Roman"/>
          <w:sz w:val="24"/>
          <w:szCs w:val="24"/>
        </w:rPr>
        <w:t>зуются в нескольких пред</w:t>
      </w:r>
      <w:r>
        <w:rPr>
          <w:rFonts w:ascii="Times New Roman" w:hAnsi="Times New Roman" w:cs="Times New Roman"/>
          <w:sz w:val="24"/>
          <w:szCs w:val="24"/>
        </w:rPr>
        <w:t>метных областях и позволяют свя</w:t>
      </w:r>
      <w:r w:rsidRPr="007F7F24">
        <w:rPr>
          <w:rFonts w:ascii="Times New Roman" w:hAnsi="Times New Roman" w:cs="Times New Roman"/>
          <w:sz w:val="24"/>
          <w:szCs w:val="24"/>
        </w:rPr>
        <w:t>зывать знания из различных учебных предметов,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 xml:space="preserve">курсов (в том числе внеурочной деятельности), </w:t>
      </w:r>
      <w:r>
        <w:rPr>
          <w:rFonts w:ascii="Times New Roman" w:hAnsi="Times New Roman" w:cs="Times New Roman"/>
          <w:sz w:val="24"/>
          <w:szCs w:val="24"/>
        </w:rPr>
        <w:t>учебных мо</w:t>
      </w:r>
      <w:r w:rsidRPr="007F7F24">
        <w:rPr>
          <w:rFonts w:ascii="Times New Roman" w:hAnsi="Times New Roman" w:cs="Times New Roman"/>
          <w:sz w:val="24"/>
          <w:szCs w:val="24"/>
        </w:rPr>
        <w:t>дулей в целостную научную картину мира) и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учебных действий (позн</w:t>
      </w:r>
      <w:r>
        <w:rPr>
          <w:rFonts w:ascii="Times New Roman" w:hAnsi="Times New Roman" w:cs="Times New Roman"/>
          <w:sz w:val="24"/>
          <w:szCs w:val="24"/>
        </w:rPr>
        <w:t>авательные, коммуникативные, ре</w:t>
      </w:r>
      <w:r w:rsidRPr="007F7F24">
        <w:rPr>
          <w:rFonts w:ascii="Times New Roman" w:hAnsi="Times New Roman" w:cs="Times New Roman"/>
          <w:sz w:val="24"/>
          <w:szCs w:val="24"/>
        </w:rPr>
        <w:t>гулятивные);</w:t>
      </w:r>
    </w:p>
    <w:p w:rsidR="00CC452A" w:rsidRDefault="00CC452A" w:rsidP="00D34FA7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способность их использовать в учебной, познавательной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социальной практике;</w:t>
      </w:r>
    </w:p>
    <w:p w:rsidR="00CC452A" w:rsidRPr="007F7F24" w:rsidRDefault="00CC452A" w:rsidP="00D34FA7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готовность к самостоятельному планиро</w:t>
      </w:r>
      <w:r>
        <w:rPr>
          <w:rFonts w:ascii="Times New Roman" w:hAnsi="Times New Roman" w:cs="Times New Roman"/>
          <w:sz w:val="24"/>
          <w:szCs w:val="24"/>
        </w:rPr>
        <w:t>ванию и осуществле</w:t>
      </w:r>
      <w:r w:rsidRPr="007F7F24">
        <w:rPr>
          <w:rFonts w:ascii="Times New Roman" w:hAnsi="Times New Roman" w:cs="Times New Roman"/>
          <w:sz w:val="24"/>
          <w:szCs w:val="24"/>
        </w:rPr>
        <w:t>нию учебной деятельност</w:t>
      </w:r>
      <w:r>
        <w:rPr>
          <w:rFonts w:ascii="Times New Roman" w:hAnsi="Times New Roman" w:cs="Times New Roman"/>
          <w:sz w:val="24"/>
          <w:szCs w:val="24"/>
        </w:rPr>
        <w:t>и и организации учебного сотруд</w:t>
      </w:r>
      <w:r w:rsidRPr="007F7F24">
        <w:rPr>
          <w:rFonts w:ascii="Times New Roman" w:hAnsi="Times New Roman" w:cs="Times New Roman"/>
          <w:sz w:val="24"/>
          <w:szCs w:val="24"/>
        </w:rPr>
        <w:t>ничества с педагогическими работниками и сверстниками,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к участию в построении индивидуальной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траектории;</w:t>
      </w:r>
    </w:p>
    <w:p w:rsidR="00CC452A" w:rsidRDefault="00CC452A" w:rsidP="00D34FA7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способность организовать и реализовать собственную познавательную деятельность;</w:t>
      </w:r>
    </w:p>
    <w:p w:rsidR="00CC452A" w:rsidRDefault="00CC452A" w:rsidP="00D34FA7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F7F24">
        <w:rPr>
          <w:rFonts w:ascii="Times New Roman" w:hAnsi="Times New Roman" w:cs="Times New Roman"/>
          <w:sz w:val="24"/>
          <w:szCs w:val="24"/>
        </w:rPr>
        <w:t>пособность к совместной деятельности;</w:t>
      </w:r>
    </w:p>
    <w:p w:rsidR="00CC452A" w:rsidRPr="007F7F24" w:rsidRDefault="00CC452A" w:rsidP="00D34FA7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овладение навыками работы с информацией: восприятие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создание информационных текстов в различных форматах,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в том числе цифровых, с учетом назначения информац</w:t>
      </w:r>
      <w:proofErr w:type="gramStart"/>
      <w:r w:rsidRPr="007F7F24">
        <w:rPr>
          <w:rFonts w:ascii="Times New Roman" w:hAnsi="Times New Roman" w:cs="Times New Roman"/>
          <w:sz w:val="24"/>
          <w:szCs w:val="24"/>
        </w:rPr>
        <w:t>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7F7F24">
        <w:rPr>
          <w:rFonts w:ascii="Times New Roman" w:hAnsi="Times New Roman" w:cs="Times New Roman"/>
          <w:sz w:val="24"/>
          <w:szCs w:val="24"/>
        </w:rPr>
        <w:t xml:space="preserve"> целевой аудитории.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Овладение универсальным</w:t>
      </w:r>
      <w:r>
        <w:rPr>
          <w:rFonts w:ascii="Times New Roman" w:hAnsi="Times New Roman" w:cs="Times New Roman"/>
          <w:sz w:val="24"/>
          <w:szCs w:val="24"/>
        </w:rPr>
        <w:t>и учебными познавательными дей</w:t>
      </w:r>
      <w:r w:rsidRPr="00520928">
        <w:rPr>
          <w:rFonts w:ascii="Times New Roman" w:hAnsi="Times New Roman" w:cs="Times New Roman"/>
          <w:sz w:val="24"/>
          <w:szCs w:val="24"/>
        </w:rPr>
        <w:t>ствиями: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1) базовые логические действия:</w:t>
      </w:r>
    </w:p>
    <w:p w:rsidR="00CC452A" w:rsidRPr="007F7F24" w:rsidRDefault="00CC452A" w:rsidP="00D34FA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владеть базовыми логическими операциями: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——сопоставления и сравнения,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——группировки, систематизации и классификации,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——анализа, синтеза, обобщения,</w:t>
      </w:r>
    </w:p>
    <w:p w:rsidR="00CC452A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——выделения главного;</w:t>
      </w:r>
    </w:p>
    <w:p w:rsidR="00CC452A" w:rsidRDefault="00CC452A" w:rsidP="00D34FA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владеть приемами описания</w:t>
      </w:r>
      <w:r>
        <w:rPr>
          <w:rFonts w:ascii="Times New Roman" w:hAnsi="Times New Roman" w:cs="Times New Roman"/>
          <w:sz w:val="24"/>
          <w:szCs w:val="24"/>
        </w:rPr>
        <w:t xml:space="preserve"> и рассуждения, в т.ч. – с помощью схем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знако-</w:t>
      </w:r>
      <w:r w:rsidRPr="007F7F24">
        <w:rPr>
          <w:rFonts w:ascii="Times New Roman" w:hAnsi="Times New Roman" w:cs="Times New Roman"/>
          <w:sz w:val="24"/>
          <w:szCs w:val="24"/>
        </w:rPr>
        <w:t>символических</w:t>
      </w:r>
      <w:proofErr w:type="spellEnd"/>
      <w:r w:rsidRPr="007F7F24">
        <w:rPr>
          <w:rFonts w:ascii="Times New Roman" w:hAnsi="Times New Roman" w:cs="Times New Roman"/>
          <w:sz w:val="24"/>
          <w:szCs w:val="24"/>
        </w:rPr>
        <w:t xml:space="preserve"> средств;</w:t>
      </w:r>
    </w:p>
    <w:p w:rsidR="00CC452A" w:rsidRDefault="00CC452A" w:rsidP="00D34FA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выявлять и характеризов</w:t>
      </w:r>
      <w:r>
        <w:rPr>
          <w:rFonts w:ascii="Times New Roman" w:hAnsi="Times New Roman" w:cs="Times New Roman"/>
          <w:sz w:val="24"/>
          <w:szCs w:val="24"/>
        </w:rPr>
        <w:t>ать существенные признаки объек</w:t>
      </w:r>
      <w:r w:rsidRPr="007F7F24">
        <w:rPr>
          <w:rFonts w:ascii="Times New Roman" w:hAnsi="Times New Roman" w:cs="Times New Roman"/>
          <w:sz w:val="24"/>
          <w:szCs w:val="24"/>
        </w:rPr>
        <w:t>тов (явлений);</w:t>
      </w:r>
    </w:p>
    <w:p w:rsidR="00CC452A" w:rsidRDefault="00CC452A" w:rsidP="00D34FA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устанавливать существ</w:t>
      </w:r>
      <w:r>
        <w:rPr>
          <w:rFonts w:ascii="Times New Roman" w:hAnsi="Times New Roman" w:cs="Times New Roman"/>
          <w:sz w:val="24"/>
          <w:szCs w:val="24"/>
        </w:rPr>
        <w:t>енный признак классификации, ос</w:t>
      </w:r>
      <w:r w:rsidRPr="007F7F24">
        <w:rPr>
          <w:rFonts w:ascii="Times New Roman" w:hAnsi="Times New Roman" w:cs="Times New Roman"/>
          <w:sz w:val="24"/>
          <w:szCs w:val="24"/>
        </w:rPr>
        <w:t>нования</w:t>
      </w:r>
    </w:p>
    <w:p w:rsidR="00CC452A" w:rsidRDefault="00CC452A" w:rsidP="00D34FA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для обобщения и сравнения, критерии проводимого анализа;</w:t>
      </w:r>
    </w:p>
    <w:p w:rsidR="00CC452A" w:rsidRDefault="00CC452A" w:rsidP="00D34FA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с учетом предложенной задачи выявлять закономерности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противоречия в рассмат</w:t>
      </w:r>
      <w:r>
        <w:rPr>
          <w:rFonts w:ascii="Times New Roman" w:hAnsi="Times New Roman" w:cs="Times New Roman"/>
          <w:sz w:val="24"/>
          <w:szCs w:val="24"/>
        </w:rPr>
        <w:t>риваемых фактах, данных и наблю</w:t>
      </w:r>
      <w:r w:rsidRPr="007F7F24">
        <w:rPr>
          <w:rFonts w:ascii="Times New Roman" w:hAnsi="Times New Roman" w:cs="Times New Roman"/>
          <w:sz w:val="24"/>
          <w:szCs w:val="24"/>
        </w:rPr>
        <w:t>дениях;</w:t>
      </w:r>
    </w:p>
    <w:p w:rsidR="00CC452A" w:rsidRDefault="00CC452A" w:rsidP="00D34FA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предлагать критерии для </w:t>
      </w:r>
      <w:r>
        <w:rPr>
          <w:rFonts w:ascii="Times New Roman" w:hAnsi="Times New Roman" w:cs="Times New Roman"/>
          <w:sz w:val="24"/>
          <w:szCs w:val="24"/>
        </w:rPr>
        <w:t>выявления закономерностей и про</w:t>
      </w:r>
      <w:r w:rsidRPr="007F7F24">
        <w:rPr>
          <w:rFonts w:ascii="Times New Roman" w:hAnsi="Times New Roman" w:cs="Times New Roman"/>
          <w:sz w:val="24"/>
          <w:szCs w:val="24"/>
        </w:rPr>
        <w:t>тиворечий;</w:t>
      </w:r>
    </w:p>
    <w:p w:rsidR="00CC452A" w:rsidRDefault="00CC452A" w:rsidP="00D34FA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lastRenderedPageBreak/>
        <w:t>выявлять дефициты информации, данных,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поставленной задачи;</w:t>
      </w:r>
    </w:p>
    <w:p w:rsidR="00CC452A" w:rsidRDefault="00CC452A" w:rsidP="00D34FA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выявлять причинно-следс</w:t>
      </w:r>
      <w:r>
        <w:rPr>
          <w:rFonts w:ascii="Times New Roman" w:hAnsi="Times New Roman" w:cs="Times New Roman"/>
          <w:sz w:val="24"/>
          <w:szCs w:val="24"/>
        </w:rPr>
        <w:t>твенные связи при изучении явле</w:t>
      </w:r>
      <w:r w:rsidRPr="007F7F24">
        <w:rPr>
          <w:rFonts w:ascii="Times New Roman" w:hAnsi="Times New Roman" w:cs="Times New Roman"/>
          <w:sz w:val="24"/>
          <w:szCs w:val="24"/>
        </w:rPr>
        <w:t>ний и процессов;</w:t>
      </w:r>
    </w:p>
    <w:p w:rsidR="00CC452A" w:rsidRDefault="00CC452A" w:rsidP="00D34FA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 xml:space="preserve"> делать выводы с использованием дедуктивных </w:t>
      </w:r>
      <w:r>
        <w:rPr>
          <w:rFonts w:ascii="Times New Roman" w:hAnsi="Times New Roman" w:cs="Times New Roman"/>
          <w:sz w:val="24"/>
          <w:szCs w:val="24"/>
        </w:rPr>
        <w:t>и индуктив</w:t>
      </w:r>
      <w:r w:rsidRPr="007F7F24">
        <w:rPr>
          <w:rFonts w:ascii="Times New Roman" w:hAnsi="Times New Roman" w:cs="Times New Roman"/>
          <w:sz w:val="24"/>
          <w:szCs w:val="24"/>
        </w:rPr>
        <w:t>ных умозаключений, у</w:t>
      </w:r>
      <w:r>
        <w:rPr>
          <w:rFonts w:ascii="Times New Roman" w:hAnsi="Times New Roman" w:cs="Times New Roman"/>
          <w:sz w:val="24"/>
          <w:szCs w:val="24"/>
        </w:rPr>
        <w:t>мозаключений по аналогии, форму</w:t>
      </w:r>
      <w:r w:rsidRPr="007F7F24">
        <w:rPr>
          <w:rFonts w:ascii="Times New Roman" w:hAnsi="Times New Roman" w:cs="Times New Roman"/>
          <w:sz w:val="24"/>
          <w:szCs w:val="24"/>
        </w:rPr>
        <w:t>лировать гипотезы о взаимосвязях;</w:t>
      </w:r>
    </w:p>
    <w:p w:rsidR="00CC452A" w:rsidRPr="007F7F24" w:rsidRDefault="00CC452A" w:rsidP="00D34FA7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 xml:space="preserve">(сравнивать несколько </w:t>
      </w:r>
      <w:r>
        <w:rPr>
          <w:rFonts w:ascii="Times New Roman" w:hAnsi="Times New Roman" w:cs="Times New Roman"/>
          <w:sz w:val="24"/>
          <w:szCs w:val="24"/>
        </w:rPr>
        <w:t>вариантов решения, выбирать наи</w:t>
      </w:r>
      <w:r w:rsidRPr="007F7F24">
        <w:rPr>
          <w:rFonts w:ascii="Times New Roman" w:hAnsi="Times New Roman" w:cs="Times New Roman"/>
          <w:sz w:val="24"/>
          <w:szCs w:val="24"/>
        </w:rPr>
        <w:t>более подходящий с учетом самостоятельно выделенных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24">
        <w:rPr>
          <w:rFonts w:ascii="Times New Roman" w:hAnsi="Times New Roman" w:cs="Times New Roman"/>
          <w:sz w:val="24"/>
          <w:szCs w:val="24"/>
        </w:rPr>
        <w:t>критериев);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2) базовые исследовательские действия:</w:t>
      </w:r>
    </w:p>
    <w:p w:rsidR="00CC452A" w:rsidRDefault="00CC452A" w:rsidP="00D34FA7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F24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познания;</w:t>
      </w:r>
    </w:p>
    <w:p w:rsidR="00CC452A" w:rsidRDefault="00CC452A" w:rsidP="00D34FA7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 xml:space="preserve"> формулировать вопро</w:t>
      </w:r>
      <w:r>
        <w:rPr>
          <w:rFonts w:ascii="Times New Roman" w:hAnsi="Times New Roman" w:cs="Times New Roman"/>
          <w:sz w:val="24"/>
          <w:szCs w:val="24"/>
        </w:rPr>
        <w:t>сы, фиксирующие разрыв между ре</w:t>
      </w:r>
      <w:r w:rsidRPr="00C92629">
        <w:rPr>
          <w:rFonts w:ascii="Times New Roman" w:hAnsi="Times New Roman" w:cs="Times New Roman"/>
          <w:sz w:val="24"/>
          <w:szCs w:val="24"/>
        </w:rPr>
        <w:t>альным и желательным с</w:t>
      </w:r>
      <w:r>
        <w:rPr>
          <w:rFonts w:ascii="Times New Roman" w:hAnsi="Times New Roman" w:cs="Times New Roman"/>
          <w:sz w:val="24"/>
          <w:szCs w:val="24"/>
        </w:rPr>
        <w:t>остоянием ситуации, объекта, са</w:t>
      </w:r>
      <w:r w:rsidRPr="00C92629">
        <w:rPr>
          <w:rFonts w:ascii="Times New Roman" w:hAnsi="Times New Roman" w:cs="Times New Roman"/>
          <w:sz w:val="24"/>
          <w:szCs w:val="24"/>
        </w:rPr>
        <w:t>мостоятельно устанавливать искомое и данное;</w:t>
      </w:r>
    </w:p>
    <w:p w:rsidR="00CC452A" w:rsidRDefault="00CC452A" w:rsidP="00D34FA7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и суждений других, ар</w:t>
      </w:r>
      <w:r>
        <w:rPr>
          <w:rFonts w:ascii="Times New Roman" w:hAnsi="Times New Roman" w:cs="Times New Roman"/>
          <w:sz w:val="24"/>
          <w:szCs w:val="24"/>
        </w:rPr>
        <w:t>гументировать свою позицию, мне</w:t>
      </w:r>
      <w:r w:rsidRPr="00C92629">
        <w:rPr>
          <w:rFonts w:ascii="Times New Roman" w:hAnsi="Times New Roman" w:cs="Times New Roman"/>
          <w:sz w:val="24"/>
          <w:szCs w:val="24"/>
        </w:rPr>
        <w:t>ние;</w:t>
      </w:r>
    </w:p>
    <w:p w:rsidR="00CC452A" w:rsidRDefault="00CC452A" w:rsidP="00D34FA7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проводить по самостоятель</w:t>
      </w:r>
      <w:r>
        <w:rPr>
          <w:rFonts w:ascii="Times New Roman" w:hAnsi="Times New Roman" w:cs="Times New Roman"/>
          <w:sz w:val="24"/>
          <w:szCs w:val="24"/>
        </w:rPr>
        <w:t>но составленному плану опыт, не</w:t>
      </w:r>
      <w:r w:rsidRPr="00C92629">
        <w:rPr>
          <w:rFonts w:ascii="Times New Roman" w:hAnsi="Times New Roman" w:cs="Times New Roman"/>
          <w:sz w:val="24"/>
          <w:szCs w:val="24"/>
        </w:rPr>
        <w:t>сложный эксперимент, небольшое исследование по устано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92629">
        <w:rPr>
          <w:rFonts w:ascii="Times New Roman" w:hAnsi="Times New Roman" w:cs="Times New Roman"/>
          <w:sz w:val="24"/>
          <w:szCs w:val="24"/>
        </w:rPr>
        <w:t>лению особенностей объек</w:t>
      </w:r>
      <w:r>
        <w:rPr>
          <w:rFonts w:ascii="Times New Roman" w:hAnsi="Times New Roman" w:cs="Times New Roman"/>
          <w:sz w:val="24"/>
          <w:szCs w:val="24"/>
        </w:rPr>
        <w:t>та изучения, причинно-следствен</w:t>
      </w:r>
      <w:r w:rsidRPr="00C92629">
        <w:rPr>
          <w:rFonts w:ascii="Times New Roman" w:hAnsi="Times New Roman" w:cs="Times New Roman"/>
          <w:sz w:val="24"/>
          <w:szCs w:val="24"/>
        </w:rPr>
        <w:t>ных связей и зависимостей объектов между собой;</w:t>
      </w:r>
    </w:p>
    <w:p w:rsidR="00CC452A" w:rsidRDefault="00CC452A" w:rsidP="00D34FA7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полученной в ходе исследования (эксперимента);</w:t>
      </w:r>
    </w:p>
    <w:p w:rsidR="00CC452A" w:rsidRDefault="00CC452A" w:rsidP="00D34FA7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самостоятельно формули</w:t>
      </w:r>
      <w:r>
        <w:rPr>
          <w:rFonts w:ascii="Times New Roman" w:hAnsi="Times New Roman" w:cs="Times New Roman"/>
          <w:sz w:val="24"/>
          <w:szCs w:val="24"/>
        </w:rPr>
        <w:t>ровать обобщения и выводы по ре</w:t>
      </w:r>
      <w:r w:rsidRPr="00C92629">
        <w:rPr>
          <w:rFonts w:ascii="Times New Roman" w:hAnsi="Times New Roman" w:cs="Times New Roman"/>
          <w:sz w:val="24"/>
          <w:szCs w:val="24"/>
        </w:rPr>
        <w:t>зультатам проведенного наблюдения, опыта, исследования,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владеть инструментами оценки достоверности полученных</w:t>
      </w:r>
      <w:r>
        <w:rPr>
          <w:rFonts w:ascii="Times New Roman" w:hAnsi="Times New Roman" w:cs="Times New Roman"/>
          <w:sz w:val="24"/>
          <w:szCs w:val="24"/>
        </w:rPr>
        <w:t xml:space="preserve"> выводов и обобщений;</w:t>
      </w:r>
    </w:p>
    <w:p w:rsidR="00CC452A" w:rsidRPr="00C92629" w:rsidRDefault="00CC452A" w:rsidP="00D34FA7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событий и их последств</w:t>
      </w:r>
      <w:r>
        <w:rPr>
          <w:rFonts w:ascii="Times New Roman" w:hAnsi="Times New Roman" w:cs="Times New Roman"/>
          <w:sz w:val="24"/>
          <w:szCs w:val="24"/>
        </w:rPr>
        <w:t>ия в аналогичных или сходных си</w:t>
      </w:r>
      <w:r w:rsidRPr="00C92629">
        <w:rPr>
          <w:rFonts w:ascii="Times New Roman" w:hAnsi="Times New Roman" w:cs="Times New Roman"/>
          <w:sz w:val="24"/>
          <w:szCs w:val="24"/>
        </w:rPr>
        <w:t>туациях, выдвигать предположения об их развитии в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условиях и контекстах;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3) работа с информацией:</w:t>
      </w:r>
    </w:p>
    <w:p w:rsidR="00CC452A" w:rsidRDefault="00CC452A" w:rsidP="00D34FA7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поиске и отборе информации или данных из источников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учетом предложенной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учебной задачи и заданных критериев;</w:t>
      </w:r>
    </w:p>
    <w:p w:rsidR="00CC452A" w:rsidRDefault="00CC452A" w:rsidP="00D34FA7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выбирать, анализироват</w:t>
      </w:r>
      <w:r>
        <w:rPr>
          <w:rFonts w:ascii="Times New Roman" w:hAnsi="Times New Roman" w:cs="Times New Roman"/>
          <w:sz w:val="24"/>
          <w:szCs w:val="24"/>
        </w:rPr>
        <w:t>ь, систематизировать и интерпре</w:t>
      </w:r>
      <w:r w:rsidRPr="00C92629">
        <w:rPr>
          <w:rFonts w:ascii="Times New Roman" w:hAnsi="Times New Roman" w:cs="Times New Roman"/>
          <w:sz w:val="24"/>
          <w:szCs w:val="24"/>
        </w:rPr>
        <w:t xml:space="preserve">тировать информацию </w:t>
      </w:r>
      <w:r>
        <w:rPr>
          <w:rFonts w:ascii="Times New Roman" w:hAnsi="Times New Roman" w:cs="Times New Roman"/>
          <w:sz w:val="24"/>
          <w:szCs w:val="24"/>
        </w:rPr>
        <w:t>различных видов и форм представ</w:t>
      </w:r>
      <w:r w:rsidRPr="00C92629">
        <w:rPr>
          <w:rFonts w:ascii="Times New Roman" w:hAnsi="Times New Roman" w:cs="Times New Roman"/>
          <w:sz w:val="24"/>
          <w:szCs w:val="24"/>
        </w:rPr>
        <w:t>ления;</w:t>
      </w:r>
    </w:p>
    <w:p w:rsidR="00CC452A" w:rsidRDefault="00CC452A" w:rsidP="00D34FA7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находить сходные арг</w:t>
      </w:r>
      <w:r>
        <w:rPr>
          <w:rFonts w:ascii="Times New Roman" w:hAnsi="Times New Roman" w:cs="Times New Roman"/>
          <w:sz w:val="24"/>
          <w:szCs w:val="24"/>
        </w:rPr>
        <w:t>ументы (подтверждающие или опро</w:t>
      </w:r>
      <w:r w:rsidRPr="00C92629">
        <w:rPr>
          <w:rFonts w:ascii="Times New Roman" w:hAnsi="Times New Roman" w:cs="Times New Roman"/>
          <w:sz w:val="24"/>
          <w:szCs w:val="24"/>
        </w:rPr>
        <w:t xml:space="preserve">вергающие одну и ту же </w:t>
      </w:r>
      <w:r>
        <w:rPr>
          <w:rFonts w:ascii="Times New Roman" w:hAnsi="Times New Roman" w:cs="Times New Roman"/>
          <w:sz w:val="24"/>
          <w:szCs w:val="24"/>
        </w:rPr>
        <w:t>идею, версию) в различных инфор</w:t>
      </w:r>
      <w:r w:rsidRPr="00C92629">
        <w:rPr>
          <w:rFonts w:ascii="Times New Roman" w:hAnsi="Times New Roman" w:cs="Times New Roman"/>
          <w:sz w:val="24"/>
          <w:szCs w:val="24"/>
        </w:rPr>
        <w:t>мационных источниках;</w:t>
      </w:r>
    </w:p>
    <w:p w:rsidR="00CC452A" w:rsidRDefault="00CC452A" w:rsidP="00D34FA7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 xml:space="preserve"> самостоятельно выби</w:t>
      </w:r>
      <w:r>
        <w:rPr>
          <w:rFonts w:ascii="Times New Roman" w:hAnsi="Times New Roman" w:cs="Times New Roman"/>
          <w:sz w:val="24"/>
          <w:szCs w:val="24"/>
        </w:rPr>
        <w:t>рать оптимальную форму представ</w:t>
      </w:r>
      <w:r w:rsidRPr="00C92629">
        <w:rPr>
          <w:rFonts w:ascii="Times New Roman" w:hAnsi="Times New Roman" w:cs="Times New Roman"/>
          <w:sz w:val="24"/>
          <w:szCs w:val="24"/>
        </w:rPr>
        <w:t>ления информации и иллюстрировать решаемые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несложными схемами, диаграммами, иной графикой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629">
        <w:rPr>
          <w:rFonts w:ascii="Times New Roman" w:hAnsi="Times New Roman" w:cs="Times New Roman"/>
          <w:sz w:val="24"/>
          <w:szCs w:val="24"/>
        </w:rPr>
        <w:t>комбинациями;</w:t>
      </w:r>
    </w:p>
    <w:p w:rsidR="00CC452A" w:rsidRDefault="00CC452A" w:rsidP="00D34FA7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 xml:space="preserve">оценивать надежность </w:t>
      </w:r>
      <w:r>
        <w:rPr>
          <w:rFonts w:ascii="Times New Roman" w:hAnsi="Times New Roman" w:cs="Times New Roman"/>
          <w:sz w:val="24"/>
          <w:szCs w:val="24"/>
        </w:rPr>
        <w:t>информации по критериям, предло</w:t>
      </w:r>
      <w:r w:rsidRPr="00C92629">
        <w:rPr>
          <w:rFonts w:ascii="Times New Roman" w:hAnsi="Times New Roman" w:cs="Times New Roman"/>
          <w:sz w:val="24"/>
          <w:szCs w:val="24"/>
        </w:rPr>
        <w:t>женным педагогическ</w:t>
      </w:r>
      <w:r>
        <w:rPr>
          <w:rFonts w:ascii="Times New Roman" w:hAnsi="Times New Roman" w:cs="Times New Roman"/>
          <w:sz w:val="24"/>
          <w:szCs w:val="24"/>
        </w:rPr>
        <w:t>им работником или сформулирован</w:t>
      </w:r>
      <w:r w:rsidRPr="00C92629">
        <w:rPr>
          <w:rFonts w:ascii="Times New Roman" w:hAnsi="Times New Roman" w:cs="Times New Roman"/>
          <w:sz w:val="24"/>
          <w:szCs w:val="24"/>
        </w:rPr>
        <w:t>ным самостоятельно;</w:t>
      </w:r>
    </w:p>
    <w:p w:rsidR="00CC452A" w:rsidRPr="00C92629" w:rsidRDefault="00CC452A" w:rsidP="00D34FA7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29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Овладение системой уни</w:t>
      </w:r>
      <w:r>
        <w:rPr>
          <w:rFonts w:ascii="Times New Roman" w:hAnsi="Times New Roman" w:cs="Times New Roman"/>
          <w:sz w:val="24"/>
          <w:szCs w:val="24"/>
        </w:rPr>
        <w:t>версальных учебных познаватель</w:t>
      </w:r>
      <w:r w:rsidRPr="00520928">
        <w:rPr>
          <w:rFonts w:ascii="Times New Roman" w:hAnsi="Times New Roman" w:cs="Times New Roman"/>
          <w:sz w:val="24"/>
          <w:szCs w:val="24"/>
        </w:rPr>
        <w:t xml:space="preserve">ных действий обеспечивает </w:t>
      </w:r>
      <w:proofErr w:type="spellStart"/>
      <w:r w:rsidRPr="00520928">
        <w:rPr>
          <w:rFonts w:ascii="Times New Roman" w:hAnsi="Times New Roman" w:cs="Times New Roman"/>
          <w:sz w:val="24"/>
          <w:szCs w:val="24"/>
        </w:rPr>
        <w:t>сформир</w:t>
      </w:r>
      <w:r>
        <w:rPr>
          <w:rFonts w:ascii="Times New Roman" w:hAnsi="Times New Roman" w:cs="Times New Roman"/>
          <w:sz w:val="24"/>
          <w:szCs w:val="24"/>
        </w:rPr>
        <w:t>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когнитивных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r w:rsidRPr="00520928">
        <w:rPr>
          <w:rFonts w:ascii="Times New Roman" w:hAnsi="Times New Roman" w:cs="Times New Roman"/>
          <w:sz w:val="24"/>
          <w:szCs w:val="24"/>
        </w:rPr>
        <w:t>Овладение универсальными</w:t>
      </w:r>
      <w:r>
        <w:rPr>
          <w:rFonts w:ascii="Times New Roman" w:hAnsi="Times New Roman" w:cs="Times New Roman"/>
          <w:sz w:val="24"/>
          <w:szCs w:val="24"/>
        </w:rPr>
        <w:t xml:space="preserve"> учебными коммуникативными дей</w:t>
      </w:r>
      <w:r w:rsidRPr="00520928">
        <w:rPr>
          <w:rFonts w:ascii="Times New Roman" w:hAnsi="Times New Roman" w:cs="Times New Roman"/>
          <w:sz w:val="24"/>
          <w:szCs w:val="24"/>
        </w:rPr>
        <w:t>ствиями: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1) общение:</w:t>
      </w:r>
    </w:p>
    <w:p w:rsidR="00CC452A" w:rsidRDefault="00CC452A" w:rsidP="00D34FA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воспринимать и форму</w:t>
      </w:r>
      <w:r>
        <w:rPr>
          <w:rFonts w:ascii="Times New Roman" w:hAnsi="Times New Roman" w:cs="Times New Roman"/>
          <w:sz w:val="24"/>
          <w:szCs w:val="24"/>
        </w:rPr>
        <w:t>лировать суждения, выражать эмо</w:t>
      </w:r>
      <w:r w:rsidRPr="000B444E">
        <w:rPr>
          <w:rFonts w:ascii="Times New Roman" w:hAnsi="Times New Roman" w:cs="Times New Roman"/>
          <w:sz w:val="24"/>
          <w:szCs w:val="24"/>
        </w:rPr>
        <w:t>ции в соответствии с целями и условиями общения;</w:t>
      </w:r>
    </w:p>
    <w:p w:rsidR="00CC452A" w:rsidRDefault="00CC452A" w:rsidP="00D34FA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текстах;</w:t>
      </w:r>
    </w:p>
    <w:p w:rsidR="00CC452A" w:rsidRDefault="00CC452A" w:rsidP="00D34FA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 xml:space="preserve"> распознавать неверба</w:t>
      </w:r>
      <w:r>
        <w:rPr>
          <w:rFonts w:ascii="Times New Roman" w:hAnsi="Times New Roman" w:cs="Times New Roman"/>
          <w:sz w:val="24"/>
          <w:szCs w:val="24"/>
        </w:rPr>
        <w:t xml:space="preserve">льные средства общения, понимать </w:t>
      </w:r>
      <w:r w:rsidRPr="000B444E">
        <w:rPr>
          <w:rFonts w:ascii="Times New Roman" w:hAnsi="Times New Roman" w:cs="Times New Roman"/>
          <w:sz w:val="24"/>
          <w:szCs w:val="24"/>
        </w:rPr>
        <w:t>значение социальных знак</w:t>
      </w:r>
      <w:r>
        <w:rPr>
          <w:rFonts w:ascii="Times New Roman" w:hAnsi="Times New Roman" w:cs="Times New Roman"/>
          <w:sz w:val="24"/>
          <w:szCs w:val="24"/>
        </w:rPr>
        <w:t>ов, знать и распознавать предпо</w:t>
      </w:r>
      <w:r w:rsidRPr="000B444E">
        <w:rPr>
          <w:rFonts w:ascii="Times New Roman" w:hAnsi="Times New Roman" w:cs="Times New Roman"/>
          <w:sz w:val="24"/>
          <w:szCs w:val="24"/>
        </w:rPr>
        <w:t>сылки конфликтных ситуаций и смягчать конфликты, 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переговоры;</w:t>
      </w:r>
    </w:p>
    <w:p w:rsidR="00CC452A" w:rsidRDefault="00CC452A" w:rsidP="00D34FA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понимать намерения друг</w:t>
      </w:r>
      <w:r>
        <w:rPr>
          <w:rFonts w:ascii="Times New Roman" w:hAnsi="Times New Roman" w:cs="Times New Roman"/>
          <w:sz w:val="24"/>
          <w:szCs w:val="24"/>
        </w:rPr>
        <w:t>их, проявлять уважительное отно</w:t>
      </w:r>
      <w:r w:rsidRPr="000B444E">
        <w:rPr>
          <w:rFonts w:ascii="Times New Roman" w:hAnsi="Times New Roman" w:cs="Times New Roman"/>
          <w:sz w:val="24"/>
          <w:szCs w:val="24"/>
        </w:rPr>
        <w:t>шение к собеседнику и в корректной форме 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свои возражения;</w:t>
      </w:r>
    </w:p>
    <w:p w:rsidR="00CC452A" w:rsidRDefault="00CC452A" w:rsidP="00D34FA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lastRenderedPageBreak/>
        <w:t>в ходе диалога и (или) д</w:t>
      </w:r>
      <w:r>
        <w:rPr>
          <w:rFonts w:ascii="Times New Roman" w:hAnsi="Times New Roman" w:cs="Times New Roman"/>
          <w:sz w:val="24"/>
          <w:szCs w:val="24"/>
        </w:rPr>
        <w:t>искуссии задавать вопросы по су</w:t>
      </w:r>
      <w:r w:rsidRPr="000B444E">
        <w:rPr>
          <w:rFonts w:ascii="Times New Roman" w:hAnsi="Times New Roman" w:cs="Times New Roman"/>
          <w:sz w:val="24"/>
          <w:szCs w:val="24"/>
        </w:rPr>
        <w:t>ществу обсуждаемой темы и высказывать идеи, нацеленные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на решение задачи и по</w:t>
      </w:r>
      <w:r>
        <w:rPr>
          <w:rFonts w:ascii="Times New Roman" w:hAnsi="Times New Roman" w:cs="Times New Roman"/>
          <w:sz w:val="24"/>
          <w:szCs w:val="24"/>
        </w:rPr>
        <w:t>ддержание благожелательности об</w:t>
      </w:r>
      <w:r w:rsidRPr="000B444E">
        <w:rPr>
          <w:rFonts w:ascii="Times New Roman" w:hAnsi="Times New Roman" w:cs="Times New Roman"/>
          <w:sz w:val="24"/>
          <w:szCs w:val="24"/>
        </w:rPr>
        <w:t>щения;</w:t>
      </w:r>
    </w:p>
    <w:p w:rsidR="00CC452A" w:rsidRDefault="00CC452A" w:rsidP="00D34FA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сопоставлять свои сужде</w:t>
      </w:r>
      <w:r>
        <w:rPr>
          <w:rFonts w:ascii="Times New Roman" w:hAnsi="Times New Roman" w:cs="Times New Roman"/>
          <w:sz w:val="24"/>
          <w:szCs w:val="24"/>
        </w:rPr>
        <w:t>ния с суждениями других участни</w:t>
      </w:r>
      <w:r w:rsidRPr="000B444E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CC452A" w:rsidRDefault="00CC452A" w:rsidP="00D34FA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публично представлять р</w:t>
      </w:r>
      <w:r>
        <w:rPr>
          <w:rFonts w:ascii="Times New Roman" w:hAnsi="Times New Roman" w:cs="Times New Roman"/>
          <w:sz w:val="24"/>
          <w:szCs w:val="24"/>
        </w:rPr>
        <w:t>езультаты решения задачи, выпол</w:t>
      </w:r>
      <w:r w:rsidRPr="000B444E">
        <w:rPr>
          <w:rFonts w:ascii="Times New Roman" w:hAnsi="Times New Roman" w:cs="Times New Roman"/>
          <w:sz w:val="24"/>
          <w:szCs w:val="24"/>
        </w:rPr>
        <w:t>ненного опыта (эксперимента, исследования, проекта);</w:t>
      </w:r>
    </w:p>
    <w:p w:rsidR="00CC452A" w:rsidRPr="000B444E" w:rsidRDefault="00CC452A" w:rsidP="00D34FA7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44E">
        <w:rPr>
          <w:rFonts w:ascii="Times New Roman" w:hAnsi="Times New Roman" w:cs="Times New Roman"/>
          <w:sz w:val="24"/>
          <w:szCs w:val="24"/>
        </w:rPr>
        <w:t>самостоятельно выбирать</w:t>
      </w:r>
      <w:r>
        <w:rPr>
          <w:rFonts w:ascii="Times New Roman" w:hAnsi="Times New Roman" w:cs="Times New Roman"/>
          <w:sz w:val="24"/>
          <w:szCs w:val="24"/>
        </w:rPr>
        <w:t xml:space="preserve"> формат выступления с учетом за</w:t>
      </w:r>
      <w:r w:rsidRPr="000B444E">
        <w:rPr>
          <w:rFonts w:ascii="Times New Roman" w:hAnsi="Times New Roman" w:cs="Times New Roman"/>
          <w:sz w:val="24"/>
          <w:szCs w:val="24"/>
        </w:rPr>
        <w:t>дач презентации и особенностей аудитории 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44E">
        <w:rPr>
          <w:rFonts w:ascii="Times New Roman" w:hAnsi="Times New Roman" w:cs="Times New Roman"/>
          <w:sz w:val="24"/>
          <w:szCs w:val="24"/>
        </w:rPr>
        <w:t>с ним составлять устные и</w:t>
      </w:r>
      <w:r>
        <w:rPr>
          <w:rFonts w:ascii="Times New Roman" w:hAnsi="Times New Roman" w:cs="Times New Roman"/>
          <w:sz w:val="24"/>
          <w:szCs w:val="24"/>
        </w:rPr>
        <w:t xml:space="preserve"> письменные тексты с использова</w:t>
      </w:r>
      <w:r w:rsidRPr="000B444E">
        <w:rPr>
          <w:rFonts w:ascii="Times New Roman" w:hAnsi="Times New Roman" w:cs="Times New Roman"/>
          <w:sz w:val="24"/>
          <w:szCs w:val="24"/>
        </w:rPr>
        <w:t>нием иллюстративных материалов;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2) совместная деятельность:</w:t>
      </w:r>
    </w:p>
    <w:p w:rsidR="00CC452A" w:rsidRDefault="00CC452A" w:rsidP="00D34FA7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>понимать и использов</w:t>
      </w:r>
      <w:r>
        <w:rPr>
          <w:rFonts w:ascii="Times New Roman" w:hAnsi="Times New Roman" w:cs="Times New Roman"/>
          <w:sz w:val="24"/>
          <w:szCs w:val="24"/>
        </w:rPr>
        <w:t>ать преимущества командной и ин</w:t>
      </w:r>
      <w:r w:rsidRPr="00722A8A">
        <w:rPr>
          <w:rFonts w:ascii="Times New Roman" w:hAnsi="Times New Roman" w:cs="Times New Roman"/>
          <w:sz w:val="24"/>
          <w:szCs w:val="24"/>
        </w:rPr>
        <w:t>дивидуальной работы при решении конкретной проблемы,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обосновывать необходимость применения групповых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взаимодействия при решении поставленной задачи;</w:t>
      </w:r>
    </w:p>
    <w:p w:rsidR="00CC452A" w:rsidRDefault="00CC452A" w:rsidP="00D34FA7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строить действия по ее достижению: распределять роли,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договариваться, обсуждать процесс и результат совместной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работы;</w:t>
      </w:r>
    </w:p>
    <w:p w:rsidR="00CC452A" w:rsidRDefault="00CC452A" w:rsidP="00D34FA7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уметь обобщать мнения </w:t>
      </w:r>
      <w:proofErr w:type="gramStart"/>
      <w:r w:rsidRPr="00722A8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скольких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людей, проявлять готов</w:t>
      </w:r>
      <w:r w:rsidRPr="00722A8A">
        <w:rPr>
          <w:rFonts w:ascii="Times New Roman" w:hAnsi="Times New Roman" w:cs="Times New Roman"/>
          <w:sz w:val="24"/>
          <w:szCs w:val="24"/>
        </w:rPr>
        <w:t>ность руководить, выполнять поручения, подчиняться;</w:t>
      </w:r>
    </w:p>
    <w:p w:rsidR="00CC452A" w:rsidRDefault="00CC452A" w:rsidP="00D34FA7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 планировать организацию совместной работы, определять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свою роль (с учетом предпочтений и возможностей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участников взаимодействия), распределять задачи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членами команды, участвовать в групповых формах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(обсуждения, обмен мнений, «мозговые штурмы» и иные);</w:t>
      </w:r>
    </w:p>
    <w:p w:rsidR="00CC452A" w:rsidRDefault="00CC452A" w:rsidP="00D34FA7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 выполнять свою часть раб</w:t>
      </w:r>
      <w:r>
        <w:rPr>
          <w:rFonts w:ascii="Times New Roman" w:hAnsi="Times New Roman" w:cs="Times New Roman"/>
          <w:sz w:val="24"/>
          <w:szCs w:val="24"/>
        </w:rPr>
        <w:t>оты, достигать качественного ре</w:t>
      </w:r>
      <w:r w:rsidRPr="00722A8A">
        <w:rPr>
          <w:rFonts w:ascii="Times New Roman" w:hAnsi="Times New Roman" w:cs="Times New Roman"/>
          <w:sz w:val="24"/>
          <w:szCs w:val="24"/>
        </w:rPr>
        <w:t>зультата по своему направ</w:t>
      </w:r>
      <w:r>
        <w:rPr>
          <w:rFonts w:ascii="Times New Roman" w:hAnsi="Times New Roman" w:cs="Times New Roman"/>
          <w:sz w:val="24"/>
          <w:szCs w:val="24"/>
        </w:rPr>
        <w:t>лению и координировать свои дей</w:t>
      </w:r>
      <w:r w:rsidRPr="00722A8A">
        <w:rPr>
          <w:rFonts w:ascii="Times New Roman" w:hAnsi="Times New Roman" w:cs="Times New Roman"/>
          <w:sz w:val="24"/>
          <w:szCs w:val="24"/>
        </w:rPr>
        <w:t>ствия с другими членами команды;</w:t>
      </w:r>
    </w:p>
    <w:p w:rsidR="00CC452A" w:rsidRDefault="00CC452A" w:rsidP="00D34FA7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 оценивать качество своег</w:t>
      </w:r>
      <w:r>
        <w:rPr>
          <w:rFonts w:ascii="Times New Roman" w:hAnsi="Times New Roman" w:cs="Times New Roman"/>
          <w:sz w:val="24"/>
          <w:szCs w:val="24"/>
        </w:rPr>
        <w:t>о вклада в общий продукт по кри</w:t>
      </w:r>
      <w:r w:rsidRPr="00722A8A">
        <w:rPr>
          <w:rFonts w:ascii="Times New Roman" w:hAnsi="Times New Roman" w:cs="Times New Roman"/>
          <w:sz w:val="24"/>
          <w:szCs w:val="24"/>
        </w:rPr>
        <w:t>териям, самостоятельно сформулированным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CC452A" w:rsidRPr="00722A8A" w:rsidRDefault="00CC452A" w:rsidP="00D34FA7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A8A">
        <w:rPr>
          <w:rFonts w:ascii="Times New Roman" w:hAnsi="Times New Roman" w:cs="Times New Roman"/>
          <w:sz w:val="24"/>
          <w:szCs w:val="24"/>
        </w:rPr>
        <w:t xml:space="preserve"> сравнивать результаты с исходной задачей и вклад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члена команды в достижение результатов, разделять сферу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ответственности и проявлять готовность к 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8A">
        <w:rPr>
          <w:rFonts w:ascii="Times New Roman" w:hAnsi="Times New Roman" w:cs="Times New Roman"/>
          <w:sz w:val="24"/>
          <w:szCs w:val="24"/>
        </w:rPr>
        <w:t>отчета перед группой.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Овладение системой у</w:t>
      </w:r>
      <w:r>
        <w:rPr>
          <w:rFonts w:ascii="Times New Roman" w:hAnsi="Times New Roman" w:cs="Times New Roman"/>
          <w:sz w:val="24"/>
          <w:szCs w:val="24"/>
        </w:rPr>
        <w:t>ниверсальных учебных коммуника</w:t>
      </w:r>
      <w:r w:rsidRPr="00520928">
        <w:rPr>
          <w:rFonts w:ascii="Times New Roman" w:hAnsi="Times New Roman" w:cs="Times New Roman"/>
          <w:sz w:val="24"/>
          <w:szCs w:val="24"/>
        </w:rPr>
        <w:t>тивных действий обеспечив</w:t>
      </w:r>
      <w:r>
        <w:rPr>
          <w:rFonts w:ascii="Times New Roman" w:hAnsi="Times New Roman" w:cs="Times New Roman"/>
          <w:sz w:val="24"/>
          <w:szCs w:val="24"/>
        </w:rPr>
        <w:t xml:space="preserve">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социальных </w:t>
      </w:r>
      <w:r w:rsidRPr="00520928">
        <w:rPr>
          <w:rFonts w:ascii="Times New Roman" w:hAnsi="Times New Roman" w:cs="Times New Roman"/>
          <w:sz w:val="24"/>
          <w:szCs w:val="24"/>
        </w:rPr>
        <w:t>навыков и эмоционального интеллекта обучающихся.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Овладение универсальными </w:t>
      </w:r>
      <w:r>
        <w:rPr>
          <w:rFonts w:ascii="Times New Roman" w:hAnsi="Times New Roman" w:cs="Times New Roman"/>
          <w:sz w:val="24"/>
          <w:szCs w:val="24"/>
        </w:rPr>
        <w:t>учебными регулятивными действи</w:t>
      </w:r>
      <w:r w:rsidRPr="00520928">
        <w:rPr>
          <w:rFonts w:ascii="Times New Roman" w:hAnsi="Times New Roman" w:cs="Times New Roman"/>
          <w:sz w:val="24"/>
          <w:szCs w:val="24"/>
        </w:rPr>
        <w:t>ями: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1) самоорганизация:</w:t>
      </w:r>
    </w:p>
    <w:p w:rsidR="00CC452A" w:rsidRDefault="00CC452A" w:rsidP="00D34FA7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ситуациях;</w:t>
      </w:r>
    </w:p>
    <w:p w:rsidR="00CC452A" w:rsidRDefault="00CC452A" w:rsidP="00D34FA7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(индивидуальное, приняти</w:t>
      </w:r>
      <w:r>
        <w:rPr>
          <w:rFonts w:ascii="Times New Roman" w:hAnsi="Times New Roman" w:cs="Times New Roman"/>
          <w:sz w:val="24"/>
          <w:szCs w:val="24"/>
        </w:rPr>
        <w:t>е решения в группе, принятие ре</w:t>
      </w:r>
      <w:r w:rsidRPr="009E6841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CC452A" w:rsidRDefault="00CC452A" w:rsidP="00D34FA7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его часть), выбирать спос</w:t>
      </w:r>
      <w:r>
        <w:rPr>
          <w:rFonts w:ascii="Times New Roman" w:hAnsi="Times New Roman" w:cs="Times New Roman"/>
          <w:sz w:val="24"/>
          <w:szCs w:val="24"/>
        </w:rPr>
        <w:t>об решения учебной задачи с уче</w:t>
      </w:r>
      <w:r w:rsidRPr="009E6841">
        <w:rPr>
          <w:rFonts w:ascii="Times New Roman" w:hAnsi="Times New Roman" w:cs="Times New Roman"/>
          <w:sz w:val="24"/>
          <w:szCs w:val="24"/>
        </w:rPr>
        <w:t>том имеющихся ресурсов</w:t>
      </w:r>
      <w:r>
        <w:rPr>
          <w:rFonts w:ascii="Times New Roman" w:hAnsi="Times New Roman" w:cs="Times New Roman"/>
          <w:sz w:val="24"/>
          <w:szCs w:val="24"/>
        </w:rPr>
        <w:t xml:space="preserve"> и собственных возможностей, ар</w:t>
      </w:r>
      <w:r w:rsidRPr="009E6841">
        <w:rPr>
          <w:rFonts w:ascii="Times New Roman" w:hAnsi="Times New Roman" w:cs="Times New Roman"/>
          <w:sz w:val="24"/>
          <w:szCs w:val="24"/>
        </w:rPr>
        <w:t>гументировать предлагаемые варианты решений;</w:t>
      </w:r>
    </w:p>
    <w:p w:rsidR="00CC452A" w:rsidRDefault="00CC452A" w:rsidP="00D34FA7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составлять план действий </w:t>
      </w:r>
      <w:r>
        <w:rPr>
          <w:rFonts w:ascii="Times New Roman" w:hAnsi="Times New Roman" w:cs="Times New Roman"/>
          <w:sz w:val="24"/>
          <w:szCs w:val="24"/>
        </w:rPr>
        <w:t>(план реализации намеченного ал</w:t>
      </w:r>
      <w:r w:rsidRPr="009E6841">
        <w:rPr>
          <w:rFonts w:ascii="Times New Roman" w:hAnsi="Times New Roman" w:cs="Times New Roman"/>
          <w:sz w:val="24"/>
          <w:szCs w:val="24"/>
        </w:rPr>
        <w:t>горитма решения), корректировать предложенный алгоритм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с учетом получения новых знаний об изучаемом объекте;</w:t>
      </w:r>
    </w:p>
    <w:p w:rsidR="00CC452A" w:rsidRPr="009E6841" w:rsidRDefault="00CC452A" w:rsidP="00D34FA7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делать выбор и брать ответственность за решение;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2) самоконтроль:</w:t>
      </w:r>
    </w:p>
    <w:p w:rsidR="00CC452A" w:rsidRDefault="00CC452A" w:rsidP="00D34FA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владеть способами самок</w:t>
      </w:r>
      <w:r>
        <w:rPr>
          <w:rFonts w:ascii="Times New Roman" w:hAnsi="Times New Roman" w:cs="Times New Roman"/>
          <w:sz w:val="24"/>
          <w:szCs w:val="24"/>
        </w:rPr>
        <w:t xml:space="preserve">онтроля,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Pr="009E6841">
        <w:rPr>
          <w:rFonts w:ascii="Times New Roman" w:hAnsi="Times New Roman" w:cs="Times New Roman"/>
          <w:sz w:val="24"/>
          <w:szCs w:val="24"/>
        </w:rPr>
        <w:t>сии;</w:t>
      </w:r>
    </w:p>
    <w:p w:rsidR="00CC452A" w:rsidRDefault="00CC452A" w:rsidP="00D34FA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давать адекватную оценку ситуации и</w:t>
      </w:r>
      <w:r>
        <w:rPr>
          <w:rFonts w:ascii="Times New Roman" w:hAnsi="Times New Roman" w:cs="Times New Roman"/>
          <w:sz w:val="24"/>
          <w:szCs w:val="24"/>
        </w:rPr>
        <w:t xml:space="preserve"> предлагать план ее </w:t>
      </w:r>
      <w:r w:rsidRPr="009E6841">
        <w:rPr>
          <w:rFonts w:ascii="Times New Roman" w:hAnsi="Times New Roman" w:cs="Times New Roman"/>
          <w:sz w:val="24"/>
          <w:szCs w:val="24"/>
        </w:rPr>
        <w:t>изменения;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 xml:space="preserve">учитывать </w:t>
      </w:r>
    </w:p>
    <w:p w:rsidR="00CC452A" w:rsidRDefault="00CC452A" w:rsidP="00D34FA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контекст и предвидеть трудности, которые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 xml:space="preserve">возникнуть при решении </w:t>
      </w:r>
      <w:r>
        <w:rPr>
          <w:rFonts w:ascii="Times New Roman" w:hAnsi="Times New Roman" w:cs="Times New Roman"/>
          <w:sz w:val="24"/>
          <w:szCs w:val="24"/>
        </w:rPr>
        <w:t>учебной задачи, адаптировать ре</w:t>
      </w:r>
      <w:r w:rsidRPr="009E6841">
        <w:rPr>
          <w:rFonts w:ascii="Times New Roman" w:hAnsi="Times New Roman" w:cs="Times New Roman"/>
          <w:sz w:val="24"/>
          <w:szCs w:val="24"/>
        </w:rPr>
        <w:t>шение к меняющимся обстоятельствам;</w:t>
      </w:r>
    </w:p>
    <w:p w:rsidR="00CC452A" w:rsidRDefault="00CC452A" w:rsidP="00D34FA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lastRenderedPageBreak/>
        <w:t xml:space="preserve"> объяснять причины дос</w:t>
      </w:r>
      <w:r>
        <w:rPr>
          <w:rFonts w:ascii="Times New Roman" w:hAnsi="Times New Roman" w:cs="Times New Roman"/>
          <w:sz w:val="24"/>
          <w:szCs w:val="24"/>
        </w:rPr>
        <w:t>тижения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результа</w:t>
      </w:r>
      <w:r w:rsidRPr="009E6841">
        <w:rPr>
          <w:rFonts w:ascii="Times New Roman" w:hAnsi="Times New Roman" w:cs="Times New Roman"/>
          <w:sz w:val="24"/>
          <w:szCs w:val="24"/>
        </w:rPr>
        <w:t>тов деятельности, давать оценку приобретенному опыту,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 xml:space="preserve">уметь находить </w:t>
      </w:r>
      <w:proofErr w:type="gramStart"/>
      <w:r w:rsidRPr="009E6841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9E6841"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CC452A" w:rsidRDefault="00CC452A" w:rsidP="00D34FA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вносить коррективы в дея</w:t>
      </w:r>
      <w:r>
        <w:rPr>
          <w:rFonts w:ascii="Times New Roman" w:hAnsi="Times New Roman" w:cs="Times New Roman"/>
          <w:sz w:val="24"/>
          <w:szCs w:val="24"/>
        </w:rPr>
        <w:t>тельность на основе новых обсто</w:t>
      </w:r>
      <w:r w:rsidRPr="009E6841">
        <w:rPr>
          <w:rFonts w:ascii="Times New Roman" w:hAnsi="Times New Roman" w:cs="Times New Roman"/>
          <w:sz w:val="24"/>
          <w:szCs w:val="24"/>
        </w:rPr>
        <w:t>ятельств, изменившихся ситуаций, установленных ошибок,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возникших трудностей;</w:t>
      </w:r>
    </w:p>
    <w:p w:rsidR="00CC452A" w:rsidRPr="009E6841" w:rsidRDefault="00CC452A" w:rsidP="00D34FA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оценивать соответствие результата цели и условиям;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3) эмоциональный интеллект:</w:t>
      </w:r>
    </w:p>
    <w:p w:rsidR="00CC452A" w:rsidRDefault="00CC452A" w:rsidP="00D34FA7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и эмоциями других;</w:t>
      </w:r>
    </w:p>
    <w:p w:rsidR="00CC452A" w:rsidRDefault="00CC452A" w:rsidP="00D34FA7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CC452A" w:rsidRDefault="00CC452A" w:rsidP="00D34FA7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ставить себя на место другого человека, понимать мотивы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намерения другого;</w:t>
      </w:r>
    </w:p>
    <w:p w:rsidR="00CC452A" w:rsidRPr="009E6841" w:rsidRDefault="00CC452A" w:rsidP="00D34FA7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  <w:r w:rsidRPr="00520928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4) принятие себя и других:</w:t>
      </w:r>
    </w:p>
    <w:p w:rsidR="00CC452A" w:rsidRDefault="00CC452A" w:rsidP="00D34FA7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CC452A" w:rsidRDefault="00CC452A" w:rsidP="00D34FA7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признавать свое право на ошибку и такое же право </w:t>
      </w:r>
      <w:proofErr w:type="gramStart"/>
      <w:r w:rsidRPr="009E6841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9E6841">
        <w:rPr>
          <w:rFonts w:ascii="Times New Roman" w:hAnsi="Times New Roman" w:cs="Times New Roman"/>
          <w:sz w:val="24"/>
          <w:szCs w:val="24"/>
        </w:rPr>
        <w:t>;</w:t>
      </w:r>
    </w:p>
    <w:p w:rsidR="00CC452A" w:rsidRDefault="00CC452A" w:rsidP="00D34FA7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841">
        <w:rPr>
          <w:rFonts w:ascii="Times New Roman" w:hAnsi="Times New Roman" w:cs="Times New Roman"/>
          <w:sz w:val="24"/>
          <w:szCs w:val="24"/>
        </w:rPr>
        <w:t>принимать себя и других, не осуждая</w:t>
      </w:r>
      <w:proofErr w:type="gramEnd"/>
      <w:r w:rsidRPr="009E6841">
        <w:rPr>
          <w:rFonts w:ascii="Times New Roman" w:hAnsi="Times New Roman" w:cs="Times New Roman"/>
          <w:sz w:val="24"/>
          <w:szCs w:val="24"/>
        </w:rPr>
        <w:t>;</w:t>
      </w:r>
    </w:p>
    <w:p w:rsidR="00CC452A" w:rsidRDefault="00CC452A" w:rsidP="00D34FA7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открытость себе и другим;</w:t>
      </w:r>
    </w:p>
    <w:p w:rsidR="00CC452A" w:rsidRPr="009E6841" w:rsidRDefault="00CC452A" w:rsidP="00D34FA7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 xml:space="preserve"> осознавать невозможность контролировать все вокруг.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28">
        <w:rPr>
          <w:rFonts w:ascii="Times New Roman" w:hAnsi="Times New Roman" w:cs="Times New Roman"/>
          <w:sz w:val="24"/>
          <w:szCs w:val="24"/>
        </w:rPr>
        <w:t>действий обеспечивает ф</w:t>
      </w:r>
      <w:r>
        <w:rPr>
          <w:rFonts w:ascii="Times New Roman" w:hAnsi="Times New Roman" w:cs="Times New Roman"/>
          <w:sz w:val="24"/>
          <w:szCs w:val="24"/>
        </w:rPr>
        <w:t xml:space="preserve">ормирование смысловых установок </w:t>
      </w:r>
      <w:r w:rsidRPr="00520928">
        <w:rPr>
          <w:rFonts w:ascii="Times New Roman" w:hAnsi="Times New Roman" w:cs="Times New Roman"/>
          <w:sz w:val="24"/>
          <w:szCs w:val="24"/>
        </w:rPr>
        <w:t>личности (внутренняя позиция личности) и жи</w:t>
      </w:r>
      <w:r>
        <w:rPr>
          <w:rFonts w:ascii="Times New Roman" w:hAnsi="Times New Roman" w:cs="Times New Roman"/>
          <w:sz w:val="24"/>
          <w:szCs w:val="24"/>
        </w:rPr>
        <w:t>зненных навы</w:t>
      </w:r>
      <w:r w:rsidRPr="00520928">
        <w:rPr>
          <w:rFonts w:ascii="Times New Roman" w:hAnsi="Times New Roman" w:cs="Times New Roman"/>
          <w:sz w:val="24"/>
          <w:szCs w:val="24"/>
        </w:rPr>
        <w:t>ков личности (управления со</w:t>
      </w:r>
      <w:r>
        <w:rPr>
          <w:rFonts w:ascii="Times New Roman" w:hAnsi="Times New Roman" w:cs="Times New Roman"/>
          <w:sz w:val="24"/>
          <w:szCs w:val="24"/>
        </w:rPr>
        <w:t>бой, самодисциплины, устойчиво</w:t>
      </w:r>
      <w:r w:rsidRPr="00520928">
        <w:rPr>
          <w:rFonts w:ascii="Times New Roman" w:hAnsi="Times New Roman" w:cs="Times New Roman"/>
          <w:sz w:val="24"/>
          <w:szCs w:val="24"/>
        </w:rPr>
        <w:t>го поведения).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209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520928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>
        <w:rPr>
          <w:rFonts w:ascii="Times New Roman" w:hAnsi="Times New Roman" w:cs="Times New Roman"/>
          <w:sz w:val="24"/>
          <w:szCs w:val="24"/>
        </w:rPr>
        <w:t>ены с учетом специфики содержа</w:t>
      </w:r>
      <w:r w:rsidRPr="00520928">
        <w:rPr>
          <w:rFonts w:ascii="Times New Roman" w:hAnsi="Times New Roman" w:cs="Times New Roman"/>
          <w:sz w:val="24"/>
          <w:szCs w:val="24"/>
        </w:rPr>
        <w:t>ния предметных областей, затрагиваемых в ходе внеурочной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5209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формированию и оценке функ</w:t>
      </w:r>
      <w:r w:rsidRPr="00520928">
        <w:rPr>
          <w:rFonts w:ascii="Times New Roman" w:hAnsi="Times New Roman" w:cs="Times New Roman"/>
          <w:sz w:val="24"/>
          <w:szCs w:val="24"/>
        </w:rPr>
        <w:t>циональной грамотности.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читательской грамотности </w:t>
      </w:r>
      <w:r>
        <w:rPr>
          <w:rFonts w:ascii="Times New Roman" w:hAnsi="Times New Roman" w:cs="Times New Roman"/>
          <w:sz w:val="24"/>
          <w:szCs w:val="24"/>
        </w:rPr>
        <w:t xml:space="preserve">в рамках внеурочной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вносят вклад </w:t>
      </w:r>
      <w:r>
        <w:rPr>
          <w:rFonts w:ascii="Times New Roman" w:hAnsi="Times New Roman" w:cs="Times New Roman"/>
          <w:sz w:val="24"/>
          <w:szCs w:val="24"/>
        </w:rPr>
        <w:t>в достижение следующих предмет</w:t>
      </w:r>
      <w:r w:rsidRPr="00520928">
        <w:rPr>
          <w:rFonts w:ascii="Times New Roman" w:hAnsi="Times New Roman" w:cs="Times New Roman"/>
          <w:sz w:val="24"/>
          <w:szCs w:val="24"/>
        </w:rPr>
        <w:t xml:space="preserve">ных результатов по предметной области 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«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>Русский язык и литература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»</w:t>
      </w:r>
      <w:r w:rsidRPr="00520928">
        <w:rPr>
          <w:rFonts w:ascii="Times New Roman" w:hAnsi="Times New Roman" w:cs="Times New Roman"/>
          <w:sz w:val="24"/>
          <w:szCs w:val="24"/>
        </w:rPr>
        <w:t>.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0928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«Русский язык»:</w:t>
      </w:r>
    </w:p>
    <w:p w:rsidR="00CC452A" w:rsidRPr="009E6841" w:rsidRDefault="00CC452A" w:rsidP="00D34FA7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понимание прослуш</w:t>
      </w:r>
      <w:r>
        <w:rPr>
          <w:rFonts w:ascii="Times New Roman" w:hAnsi="Times New Roman" w:cs="Times New Roman"/>
          <w:sz w:val="24"/>
          <w:szCs w:val="24"/>
        </w:rPr>
        <w:t>анных или прочитанных учебно-на</w:t>
      </w:r>
      <w:r w:rsidRPr="009E6841">
        <w:rPr>
          <w:rFonts w:ascii="Times New Roman" w:hAnsi="Times New Roman" w:cs="Times New Roman"/>
          <w:sz w:val="24"/>
          <w:szCs w:val="24"/>
        </w:rPr>
        <w:t>учных, официально-де</w:t>
      </w:r>
      <w:r>
        <w:rPr>
          <w:rFonts w:ascii="Times New Roman" w:hAnsi="Times New Roman" w:cs="Times New Roman"/>
          <w:sz w:val="24"/>
          <w:szCs w:val="24"/>
        </w:rPr>
        <w:t>ловых, публицистических, художе</w:t>
      </w:r>
      <w:r w:rsidRPr="009E6841">
        <w:rPr>
          <w:rFonts w:ascii="Times New Roman" w:hAnsi="Times New Roman" w:cs="Times New Roman"/>
          <w:sz w:val="24"/>
          <w:szCs w:val="24"/>
        </w:rPr>
        <w:t>ственных текстов различных функционально-смысловых</w:t>
      </w:r>
    </w:p>
    <w:p w:rsidR="00CC452A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типов речи: формулирование в устной и письменной форм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0928">
        <w:rPr>
          <w:rFonts w:ascii="Times New Roman" w:hAnsi="Times New Roman" w:cs="Times New Roman"/>
          <w:sz w:val="24"/>
          <w:szCs w:val="24"/>
        </w:rPr>
        <w:t>темы и главной мысли тек</w:t>
      </w:r>
      <w:r>
        <w:rPr>
          <w:rFonts w:ascii="Times New Roman" w:hAnsi="Times New Roman" w:cs="Times New Roman"/>
          <w:sz w:val="24"/>
          <w:szCs w:val="24"/>
        </w:rPr>
        <w:t xml:space="preserve">ста; формулирование вопросов по </w:t>
      </w:r>
      <w:r w:rsidRPr="00520928">
        <w:rPr>
          <w:rFonts w:ascii="Times New Roman" w:hAnsi="Times New Roman" w:cs="Times New Roman"/>
          <w:sz w:val="24"/>
          <w:szCs w:val="24"/>
        </w:rPr>
        <w:t>содержанию текста и отве</w:t>
      </w:r>
      <w:r>
        <w:rPr>
          <w:rFonts w:ascii="Times New Roman" w:hAnsi="Times New Roman" w:cs="Times New Roman"/>
          <w:sz w:val="24"/>
          <w:szCs w:val="24"/>
        </w:rPr>
        <w:t xml:space="preserve">тов на них; подробная, сжатая и </w:t>
      </w:r>
      <w:r w:rsidRPr="00520928">
        <w:rPr>
          <w:rFonts w:ascii="Times New Roman" w:hAnsi="Times New Roman" w:cs="Times New Roman"/>
          <w:sz w:val="24"/>
          <w:szCs w:val="24"/>
        </w:rPr>
        <w:t>выборочная передача в у</w:t>
      </w:r>
      <w:r>
        <w:rPr>
          <w:rFonts w:ascii="Times New Roman" w:hAnsi="Times New Roman" w:cs="Times New Roman"/>
          <w:sz w:val="24"/>
          <w:szCs w:val="24"/>
        </w:rPr>
        <w:t>стной и письменной форме содержания текста;</w:t>
      </w:r>
      <w:r w:rsidRPr="005209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52A" w:rsidRDefault="00CC452A" w:rsidP="00D34FA7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овладение умениями ин</w:t>
      </w:r>
      <w:r>
        <w:rPr>
          <w:rFonts w:ascii="Times New Roman" w:hAnsi="Times New Roman" w:cs="Times New Roman"/>
          <w:sz w:val="24"/>
          <w:szCs w:val="24"/>
        </w:rPr>
        <w:t>формационной переработки прослу</w:t>
      </w:r>
      <w:r w:rsidRPr="009E6841">
        <w:rPr>
          <w:rFonts w:ascii="Times New Roman" w:hAnsi="Times New Roman" w:cs="Times New Roman"/>
          <w:sz w:val="24"/>
          <w:szCs w:val="24"/>
        </w:rPr>
        <w:t xml:space="preserve">шанного или прочитанного </w:t>
      </w:r>
      <w:r>
        <w:rPr>
          <w:rFonts w:ascii="Times New Roman" w:hAnsi="Times New Roman" w:cs="Times New Roman"/>
          <w:sz w:val="24"/>
          <w:szCs w:val="24"/>
        </w:rPr>
        <w:t>текста; выделение главной и вто</w:t>
      </w:r>
      <w:r w:rsidRPr="009E6841">
        <w:rPr>
          <w:rFonts w:ascii="Times New Roman" w:hAnsi="Times New Roman" w:cs="Times New Roman"/>
          <w:sz w:val="24"/>
          <w:szCs w:val="24"/>
        </w:rPr>
        <w:t>ростепенной информации, явной и скрытой информации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841">
        <w:rPr>
          <w:rFonts w:ascii="Times New Roman" w:hAnsi="Times New Roman" w:cs="Times New Roman"/>
          <w:sz w:val="24"/>
          <w:szCs w:val="24"/>
        </w:rPr>
        <w:t>тексте;</w:t>
      </w:r>
    </w:p>
    <w:p w:rsidR="00CC452A" w:rsidRDefault="00CC452A" w:rsidP="00D34FA7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представление содержан</w:t>
      </w:r>
      <w:r>
        <w:rPr>
          <w:rFonts w:ascii="Times New Roman" w:hAnsi="Times New Roman" w:cs="Times New Roman"/>
          <w:sz w:val="24"/>
          <w:szCs w:val="24"/>
        </w:rPr>
        <w:t>ия прослушанного или прочитанно</w:t>
      </w:r>
      <w:r w:rsidRPr="009E6841">
        <w:rPr>
          <w:rFonts w:ascii="Times New Roman" w:hAnsi="Times New Roman" w:cs="Times New Roman"/>
          <w:sz w:val="24"/>
          <w:szCs w:val="24"/>
        </w:rPr>
        <w:t>го учебно-научного текст</w:t>
      </w:r>
      <w:r>
        <w:rPr>
          <w:rFonts w:ascii="Times New Roman" w:hAnsi="Times New Roman" w:cs="Times New Roman"/>
          <w:sz w:val="24"/>
          <w:szCs w:val="24"/>
        </w:rPr>
        <w:t>а в виде таблицы, схемы; коммен</w:t>
      </w:r>
      <w:r w:rsidRPr="009E6841">
        <w:rPr>
          <w:rFonts w:ascii="Times New Roman" w:hAnsi="Times New Roman" w:cs="Times New Roman"/>
          <w:sz w:val="24"/>
          <w:szCs w:val="24"/>
        </w:rPr>
        <w:t xml:space="preserve">тирование текста или его фрагмента; извлечение </w:t>
      </w:r>
    </w:p>
    <w:p w:rsidR="00CC452A" w:rsidRDefault="00CC452A" w:rsidP="00D34FA7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84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из различных источников, ее ос</w:t>
      </w:r>
      <w:r w:rsidRPr="009E6841">
        <w:rPr>
          <w:rFonts w:ascii="Times New Roman" w:hAnsi="Times New Roman" w:cs="Times New Roman"/>
          <w:sz w:val="24"/>
          <w:szCs w:val="24"/>
        </w:rPr>
        <w:t>мысление и оперирование ею;</w:t>
      </w:r>
    </w:p>
    <w:p w:rsidR="00CC452A" w:rsidRDefault="00CC452A" w:rsidP="00D34FA7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анализ и оценивание собственных и чужих письменных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 устных речевых высказываний с точки зрения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коммуникативной задачи;</w:t>
      </w:r>
    </w:p>
    <w:p w:rsidR="00CC452A" w:rsidRPr="00561B37" w:rsidRDefault="00CC452A" w:rsidP="00D34FA7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определение лексического</w:t>
      </w:r>
      <w:r>
        <w:rPr>
          <w:rFonts w:ascii="Times New Roman" w:hAnsi="Times New Roman" w:cs="Times New Roman"/>
          <w:sz w:val="24"/>
          <w:szCs w:val="24"/>
        </w:rPr>
        <w:t xml:space="preserve"> значения слова разными способа</w:t>
      </w:r>
      <w:r w:rsidRPr="00561B37">
        <w:rPr>
          <w:rFonts w:ascii="Times New Roman" w:hAnsi="Times New Roman" w:cs="Times New Roman"/>
          <w:sz w:val="24"/>
          <w:szCs w:val="24"/>
        </w:rPr>
        <w:t>ми (установление значения слова по контексту).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0928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 «Литература»:</w:t>
      </w:r>
    </w:p>
    <w:p w:rsidR="00CC452A" w:rsidRDefault="00CC452A" w:rsidP="00D34FA7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овладение умениями смыслового анализа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 xml:space="preserve">литературы, умениями воспринимать, анализировать, 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561B37">
        <w:rPr>
          <w:rFonts w:ascii="Times New Roman" w:hAnsi="Times New Roman" w:cs="Times New Roman"/>
          <w:sz w:val="24"/>
          <w:szCs w:val="24"/>
        </w:rPr>
        <w:t>терпретировать и оценивать прочитанное;</w:t>
      </w:r>
    </w:p>
    <w:p w:rsidR="00CC452A" w:rsidRDefault="00CC452A" w:rsidP="00D34FA7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анализировать про</w:t>
      </w:r>
      <w:r>
        <w:rPr>
          <w:rFonts w:ascii="Times New Roman" w:hAnsi="Times New Roman" w:cs="Times New Roman"/>
          <w:sz w:val="24"/>
          <w:szCs w:val="24"/>
        </w:rPr>
        <w:t>изведение в единстве формы и со</w:t>
      </w:r>
      <w:r w:rsidRPr="00561B37">
        <w:rPr>
          <w:rFonts w:ascii="Times New Roman" w:hAnsi="Times New Roman" w:cs="Times New Roman"/>
          <w:sz w:val="24"/>
          <w:szCs w:val="24"/>
        </w:rPr>
        <w:t>держания; определять те</w:t>
      </w:r>
      <w:r>
        <w:rPr>
          <w:rFonts w:ascii="Times New Roman" w:hAnsi="Times New Roman" w:cs="Times New Roman"/>
          <w:sz w:val="24"/>
          <w:szCs w:val="24"/>
        </w:rPr>
        <w:t>матику и проблематику произведе</w:t>
      </w:r>
      <w:r w:rsidRPr="00561B37">
        <w:rPr>
          <w:rFonts w:ascii="Times New Roman" w:hAnsi="Times New Roman" w:cs="Times New Roman"/>
          <w:sz w:val="24"/>
          <w:szCs w:val="24"/>
        </w:rPr>
        <w:t xml:space="preserve">ния; выявлять позицию героя, повествователя, </w:t>
      </w:r>
      <w:r w:rsidRPr="00561B37">
        <w:rPr>
          <w:rFonts w:ascii="Times New Roman" w:hAnsi="Times New Roman" w:cs="Times New Roman"/>
          <w:sz w:val="24"/>
          <w:szCs w:val="24"/>
        </w:rPr>
        <w:lastRenderedPageBreak/>
        <w:t>рассказчика,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авторскую позицию, учитывая художественные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произведения и воплоще</w:t>
      </w:r>
      <w:r>
        <w:rPr>
          <w:rFonts w:ascii="Times New Roman" w:hAnsi="Times New Roman" w:cs="Times New Roman"/>
          <w:sz w:val="24"/>
          <w:szCs w:val="24"/>
        </w:rPr>
        <w:t>нные в нем реалии; выявлять осо</w:t>
      </w:r>
      <w:r w:rsidRPr="00561B37">
        <w:rPr>
          <w:rFonts w:ascii="Times New Roman" w:hAnsi="Times New Roman" w:cs="Times New Roman"/>
          <w:sz w:val="24"/>
          <w:szCs w:val="24"/>
        </w:rPr>
        <w:t>бенности языка художественного произведения;</w:t>
      </w:r>
    </w:p>
    <w:p w:rsidR="00CC452A" w:rsidRPr="00561B37" w:rsidRDefault="00CC452A" w:rsidP="00D34FA7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овладение умениями самостоятельной интерпретации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B37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561B37">
        <w:rPr>
          <w:rFonts w:ascii="Times New Roman" w:hAnsi="Times New Roman" w:cs="Times New Roman"/>
          <w:sz w:val="24"/>
          <w:szCs w:val="24"/>
        </w:rPr>
        <w:t xml:space="preserve"> текстуально изу</w:t>
      </w:r>
      <w:r>
        <w:rPr>
          <w:rFonts w:ascii="Times New Roman" w:hAnsi="Times New Roman" w:cs="Times New Roman"/>
          <w:sz w:val="24"/>
          <w:szCs w:val="24"/>
        </w:rPr>
        <w:t>ченных художественных произведе</w:t>
      </w:r>
      <w:r w:rsidRPr="00561B37">
        <w:rPr>
          <w:rFonts w:ascii="Times New Roman" w:hAnsi="Times New Roman" w:cs="Times New Roman"/>
          <w:sz w:val="24"/>
          <w:szCs w:val="24"/>
        </w:rPr>
        <w:t>ний (в том числе с использован</w:t>
      </w:r>
      <w:r>
        <w:rPr>
          <w:rFonts w:ascii="Times New Roman" w:hAnsi="Times New Roman" w:cs="Times New Roman"/>
          <w:sz w:val="24"/>
          <w:szCs w:val="24"/>
        </w:rPr>
        <w:t>ием методов смыслового чте</w:t>
      </w:r>
      <w:r w:rsidRPr="00561B37">
        <w:rPr>
          <w:rFonts w:ascii="Times New Roman" w:hAnsi="Times New Roman" w:cs="Times New Roman"/>
          <w:sz w:val="24"/>
          <w:szCs w:val="24"/>
        </w:rPr>
        <w:t>ния, позволяющих восп</w:t>
      </w:r>
      <w:r>
        <w:rPr>
          <w:rFonts w:ascii="Times New Roman" w:hAnsi="Times New Roman" w:cs="Times New Roman"/>
          <w:sz w:val="24"/>
          <w:szCs w:val="24"/>
        </w:rPr>
        <w:t>ринимать, понимать и интерпрети</w:t>
      </w:r>
      <w:r w:rsidRPr="00561B37">
        <w:rPr>
          <w:rFonts w:ascii="Times New Roman" w:hAnsi="Times New Roman" w:cs="Times New Roman"/>
          <w:sz w:val="24"/>
          <w:szCs w:val="24"/>
        </w:rPr>
        <w:t>ровать смысл текстов разных типов, жанров, назначений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целях решения различных учебных задач и удовлетворения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эмоциональных потребностей общения с книгой, адекватно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воспринимать чтение слушателями, и методов эстетического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анализа).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математической грамотности </w:t>
      </w:r>
      <w:r>
        <w:rPr>
          <w:rFonts w:ascii="Times New Roman" w:hAnsi="Times New Roman" w:cs="Times New Roman"/>
          <w:sz w:val="24"/>
          <w:szCs w:val="24"/>
        </w:rPr>
        <w:t>в рамках внеуроч</w:t>
      </w:r>
      <w:r w:rsidRPr="00520928">
        <w:rPr>
          <w:rFonts w:ascii="Times New Roman" w:hAnsi="Times New Roman" w:cs="Times New Roman"/>
          <w:sz w:val="24"/>
          <w:szCs w:val="24"/>
        </w:rPr>
        <w:t>ной деятельности вносят вкл</w:t>
      </w:r>
      <w:r>
        <w:rPr>
          <w:rFonts w:ascii="Times New Roman" w:hAnsi="Times New Roman" w:cs="Times New Roman"/>
          <w:sz w:val="24"/>
          <w:szCs w:val="24"/>
        </w:rPr>
        <w:t>ад в достижение следующих пред</w:t>
      </w:r>
      <w:r w:rsidRPr="00520928">
        <w:rPr>
          <w:rFonts w:ascii="Times New Roman" w:hAnsi="Times New Roman" w:cs="Times New Roman"/>
          <w:sz w:val="24"/>
          <w:szCs w:val="24"/>
        </w:rPr>
        <w:t xml:space="preserve">метных результатов по учебному предмету 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«</w:t>
      </w:r>
      <w:r>
        <w:rPr>
          <w:rFonts w:ascii="Times New Roman" w:eastAsia="SchoolBookSanPin-Bold" w:hAnsi="Times New Roman" w:cs="Times New Roman"/>
          <w:b/>
          <w:bCs/>
          <w:sz w:val="24"/>
          <w:szCs w:val="24"/>
        </w:rPr>
        <w:t>Математика»</w:t>
      </w:r>
      <w:r w:rsidRPr="00520928">
        <w:rPr>
          <w:rFonts w:ascii="Times New Roman" w:hAnsi="Times New Roman" w:cs="Times New Roman"/>
          <w:sz w:val="24"/>
          <w:szCs w:val="24"/>
        </w:rPr>
        <w:t>:</w:t>
      </w:r>
    </w:p>
    <w:p w:rsidR="00CC452A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Использовать в практических </w:t>
      </w:r>
      <w:r>
        <w:rPr>
          <w:rFonts w:ascii="Times New Roman" w:hAnsi="Times New Roman" w:cs="Times New Roman"/>
          <w:sz w:val="24"/>
          <w:szCs w:val="24"/>
        </w:rPr>
        <w:t>(жизненных) ситуациях сле</w:t>
      </w:r>
      <w:r w:rsidRPr="00520928">
        <w:rPr>
          <w:rFonts w:ascii="Times New Roman" w:hAnsi="Times New Roman" w:cs="Times New Roman"/>
          <w:sz w:val="24"/>
          <w:szCs w:val="24"/>
        </w:rPr>
        <w:t xml:space="preserve">дующие предметные </w:t>
      </w:r>
      <w:r>
        <w:rPr>
          <w:rFonts w:ascii="Times New Roman" w:hAnsi="Times New Roman" w:cs="Times New Roman"/>
          <w:sz w:val="24"/>
          <w:szCs w:val="24"/>
        </w:rPr>
        <w:t>математические умения и навыки:</w:t>
      </w:r>
    </w:p>
    <w:p w:rsidR="00CC452A" w:rsidRDefault="00CC452A" w:rsidP="00D34FA7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сравнивать и упорядочивать натуральные числа, целые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числа, обыкновенные и десятичные дроби, рациональные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иррациональные числа; в</w:t>
      </w:r>
      <w:r>
        <w:rPr>
          <w:rFonts w:ascii="Times New Roman" w:hAnsi="Times New Roman" w:cs="Times New Roman"/>
          <w:sz w:val="24"/>
          <w:szCs w:val="24"/>
        </w:rPr>
        <w:t>ыполнять, сочетая устные и пись</w:t>
      </w:r>
      <w:r w:rsidRPr="00561B37">
        <w:rPr>
          <w:rFonts w:ascii="Times New Roman" w:hAnsi="Times New Roman" w:cs="Times New Roman"/>
          <w:sz w:val="24"/>
          <w:szCs w:val="24"/>
        </w:rPr>
        <w:t>менные приемы, арифме</w:t>
      </w:r>
      <w:r>
        <w:rPr>
          <w:rFonts w:ascii="Times New Roman" w:hAnsi="Times New Roman" w:cs="Times New Roman"/>
          <w:sz w:val="24"/>
          <w:szCs w:val="24"/>
        </w:rPr>
        <w:t>тические действия с рациональны</w:t>
      </w:r>
      <w:r w:rsidRPr="00561B37">
        <w:rPr>
          <w:rFonts w:ascii="Times New Roman" w:hAnsi="Times New Roman" w:cs="Times New Roman"/>
          <w:sz w:val="24"/>
          <w:szCs w:val="24"/>
        </w:rPr>
        <w:t>ми числами; выполнять п</w:t>
      </w:r>
      <w:r>
        <w:rPr>
          <w:rFonts w:ascii="Times New Roman" w:hAnsi="Times New Roman" w:cs="Times New Roman"/>
          <w:sz w:val="24"/>
          <w:szCs w:val="24"/>
        </w:rPr>
        <w:t>роверку, прикидку результата вы</w:t>
      </w:r>
      <w:r w:rsidRPr="00561B37">
        <w:rPr>
          <w:rFonts w:ascii="Times New Roman" w:hAnsi="Times New Roman" w:cs="Times New Roman"/>
          <w:sz w:val="24"/>
          <w:szCs w:val="24"/>
        </w:rPr>
        <w:t>числений; округлять числа; вычислять значения числовых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выражений; использовать калькулятор;</w:t>
      </w:r>
    </w:p>
    <w:p w:rsidR="00CC452A" w:rsidRDefault="00CC452A" w:rsidP="00D34FA7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1B37">
        <w:rPr>
          <w:rFonts w:ascii="Times New Roman" w:hAnsi="Times New Roman" w:cs="Times New Roman"/>
          <w:sz w:val="24"/>
          <w:szCs w:val="24"/>
        </w:rPr>
        <w:t>решать практико-ориентированные задачи, содержащие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зависимости величин (скорость, время, расстояние, цена,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количество, стоимость),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отношением, пропор</w:t>
      </w:r>
      <w:r w:rsidRPr="00561B37">
        <w:rPr>
          <w:rFonts w:ascii="Times New Roman" w:hAnsi="Times New Roman" w:cs="Times New Roman"/>
          <w:sz w:val="24"/>
          <w:szCs w:val="24"/>
        </w:rPr>
        <w:t>циональностью величин, процентами (налоги, задачи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области управления личными и семейными финансами),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решать основные задачи на дроби и проценты,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арифметический и алгебраический способы, перебор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возможных вариантов, спо</w:t>
      </w:r>
      <w:r>
        <w:rPr>
          <w:rFonts w:ascii="Times New Roman" w:hAnsi="Times New Roman" w:cs="Times New Roman"/>
          <w:sz w:val="24"/>
          <w:szCs w:val="24"/>
        </w:rPr>
        <w:t>соб «проб и ошибок»; пользовать</w:t>
      </w:r>
      <w:r w:rsidRPr="00561B37">
        <w:rPr>
          <w:rFonts w:ascii="Times New Roman" w:hAnsi="Times New Roman" w:cs="Times New Roman"/>
          <w:sz w:val="24"/>
          <w:szCs w:val="24"/>
        </w:rPr>
        <w:t xml:space="preserve">ся основными единицами </w:t>
      </w:r>
      <w:r>
        <w:rPr>
          <w:rFonts w:ascii="Times New Roman" w:hAnsi="Times New Roman" w:cs="Times New Roman"/>
          <w:sz w:val="24"/>
          <w:szCs w:val="24"/>
        </w:rPr>
        <w:t>измерения: цены, массы;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расстоя</w:t>
      </w:r>
      <w:r w:rsidRPr="00561B37">
        <w:rPr>
          <w:rFonts w:ascii="Times New Roman" w:hAnsi="Times New Roman" w:cs="Times New Roman"/>
          <w:sz w:val="24"/>
          <w:szCs w:val="24"/>
        </w:rPr>
        <w:t>ния, времени, скорости; выражать одни единицы величины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через другие; интерпретировать результаты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 учетом ограничений, св</w:t>
      </w:r>
      <w:r>
        <w:rPr>
          <w:rFonts w:ascii="Times New Roman" w:hAnsi="Times New Roman" w:cs="Times New Roman"/>
          <w:sz w:val="24"/>
          <w:szCs w:val="24"/>
        </w:rPr>
        <w:t>язанных со свойствами рассматри</w:t>
      </w:r>
      <w:r w:rsidRPr="00561B37">
        <w:rPr>
          <w:rFonts w:ascii="Times New Roman" w:hAnsi="Times New Roman" w:cs="Times New Roman"/>
          <w:sz w:val="24"/>
          <w:szCs w:val="24"/>
        </w:rPr>
        <w:t>ваемых объектов;</w:t>
      </w:r>
    </w:p>
    <w:p w:rsidR="00CC452A" w:rsidRDefault="00CC452A" w:rsidP="00D34FA7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1B37">
        <w:rPr>
          <w:rFonts w:ascii="Times New Roman" w:hAnsi="Times New Roman" w:cs="Times New Roman"/>
          <w:sz w:val="24"/>
          <w:szCs w:val="24"/>
        </w:rPr>
        <w:t>извлекать, анализиров</w:t>
      </w:r>
      <w:r>
        <w:rPr>
          <w:rFonts w:ascii="Times New Roman" w:hAnsi="Times New Roman" w:cs="Times New Roman"/>
          <w:sz w:val="24"/>
          <w:szCs w:val="24"/>
        </w:rPr>
        <w:t>ать, оценивать информацию, пред</w:t>
      </w:r>
      <w:r w:rsidRPr="00561B37">
        <w:rPr>
          <w:rFonts w:ascii="Times New Roman" w:hAnsi="Times New Roman" w:cs="Times New Roman"/>
          <w:sz w:val="24"/>
          <w:szCs w:val="24"/>
        </w:rPr>
        <w:t>ставленную в таблице, линейной, столбчатой и круговой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диаграммах, интерпретир</w:t>
      </w:r>
      <w:r>
        <w:rPr>
          <w:rFonts w:ascii="Times New Roman" w:hAnsi="Times New Roman" w:cs="Times New Roman"/>
          <w:sz w:val="24"/>
          <w:szCs w:val="24"/>
        </w:rPr>
        <w:t>овать представленные данные, ис</w:t>
      </w:r>
      <w:r w:rsidRPr="00561B37">
        <w:rPr>
          <w:rFonts w:ascii="Times New Roman" w:hAnsi="Times New Roman" w:cs="Times New Roman"/>
          <w:sz w:val="24"/>
          <w:szCs w:val="24"/>
        </w:rPr>
        <w:t>пользовать данные при ре</w:t>
      </w:r>
      <w:r>
        <w:rPr>
          <w:rFonts w:ascii="Times New Roman" w:hAnsi="Times New Roman" w:cs="Times New Roman"/>
          <w:sz w:val="24"/>
          <w:szCs w:val="24"/>
        </w:rPr>
        <w:t>шении задач; представлять инфор</w:t>
      </w:r>
      <w:r w:rsidRPr="00561B37">
        <w:rPr>
          <w:rFonts w:ascii="Times New Roman" w:hAnsi="Times New Roman" w:cs="Times New Roman"/>
          <w:sz w:val="24"/>
          <w:szCs w:val="24"/>
        </w:rPr>
        <w:t>мацию с помощью таблиц, линейной и столбчатой диаграмм,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37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561B37">
        <w:rPr>
          <w:rFonts w:ascii="Times New Roman" w:hAnsi="Times New Roman" w:cs="Times New Roman"/>
          <w:sz w:val="24"/>
          <w:szCs w:val="24"/>
        </w:rPr>
        <w:t>; оперирова</w:t>
      </w:r>
      <w:r>
        <w:rPr>
          <w:rFonts w:ascii="Times New Roman" w:hAnsi="Times New Roman" w:cs="Times New Roman"/>
          <w:sz w:val="24"/>
          <w:szCs w:val="24"/>
        </w:rPr>
        <w:t>ть статистическими характеристи</w:t>
      </w:r>
      <w:r w:rsidRPr="00561B37">
        <w:rPr>
          <w:rFonts w:ascii="Times New Roman" w:hAnsi="Times New Roman" w:cs="Times New Roman"/>
          <w:sz w:val="24"/>
          <w:szCs w:val="24"/>
        </w:rPr>
        <w:t>ками: среднее арифметичес</w:t>
      </w:r>
      <w:r>
        <w:rPr>
          <w:rFonts w:ascii="Times New Roman" w:hAnsi="Times New Roman" w:cs="Times New Roman"/>
          <w:sz w:val="24"/>
          <w:szCs w:val="24"/>
        </w:rPr>
        <w:t>кое, медиана, наибольшее и наи</w:t>
      </w:r>
      <w:r w:rsidRPr="00561B37">
        <w:rPr>
          <w:rFonts w:ascii="Times New Roman" w:hAnsi="Times New Roman" w:cs="Times New Roman"/>
          <w:sz w:val="24"/>
          <w:szCs w:val="24"/>
        </w:rPr>
        <w:t>меньшее значения, размах числового набора;</w:t>
      </w:r>
      <w:proofErr w:type="gramEnd"/>
    </w:p>
    <w:p w:rsidR="00CC452A" w:rsidRDefault="00CC452A" w:rsidP="00D34FA7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оценивать вероятности р</w:t>
      </w:r>
      <w:r>
        <w:rPr>
          <w:rFonts w:ascii="Times New Roman" w:hAnsi="Times New Roman" w:cs="Times New Roman"/>
          <w:sz w:val="24"/>
          <w:szCs w:val="24"/>
        </w:rPr>
        <w:t>еальных событий и явлений, пони</w:t>
      </w:r>
      <w:r w:rsidRPr="00561B37">
        <w:rPr>
          <w:rFonts w:ascii="Times New Roman" w:hAnsi="Times New Roman" w:cs="Times New Roman"/>
          <w:sz w:val="24"/>
          <w:szCs w:val="24"/>
        </w:rPr>
        <w:t>мать роль практически д</w:t>
      </w:r>
      <w:r>
        <w:rPr>
          <w:rFonts w:ascii="Times New Roman" w:hAnsi="Times New Roman" w:cs="Times New Roman"/>
          <w:sz w:val="24"/>
          <w:szCs w:val="24"/>
        </w:rPr>
        <w:t>остоверных и маловероятных собы</w:t>
      </w:r>
      <w:r w:rsidRPr="00561B37">
        <w:rPr>
          <w:rFonts w:ascii="Times New Roman" w:hAnsi="Times New Roman" w:cs="Times New Roman"/>
          <w:sz w:val="24"/>
          <w:szCs w:val="24"/>
        </w:rPr>
        <w:t>тий в окружающем мире и в жизни;</w:t>
      </w:r>
    </w:p>
    <w:p w:rsidR="00CC452A" w:rsidRDefault="00CC452A" w:rsidP="00D34FA7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1B37">
        <w:rPr>
          <w:rFonts w:ascii="Times New Roman" w:hAnsi="Times New Roman" w:cs="Times New Roman"/>
          <w:sz w:val="24"/>
          <w:szCs w:val="24"/>
        </w:rPr>
        <w:t>пользоваться геометрическими понятиями: отрезок, угол,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многоугольник, окружно</w:t>
      </w:r>
      <w:r>
        <w:rPr>
          <w:rFonts w:ascii="Times New Roman" w:hAnsi="Times New Roman" w:cs="Times New Roman"/>
          <w:sz w:val="24"/>
          <w:szCs w:val="24"/>
        </w:rPr>
        <w:t>сть, круг; распознавать паралле</w:t>
      </w:r>
      <w:r w:rsidRPr="00561B37">
        <w:rPr>
          <w:rFonts w:ascii="Times New Roman" w:hAnsi="Times New Roman" w:cs="Times New Roman"/>
          <w:sz w:val="24"/>
          <w:szCs w:val="24"/>
        </w:rPr>
        <w:t>лепипед, куб, пирамиду, к</w:t>
      </w:r>
      <w:r>
        <w:rPr>
          <w:rFonts w:ascii="Times New Roman" w:hAnsi="Times New Roman" w:cs="Times New Roman"/>
          <w:sz w:val="24"/>
          <w:szCs w:val="24"/>
        </w:rPr>
        <w:t>онус, цилиндр, использовать тер</w:t>
      </w:r>
      <w:r w:rsidRPr="00561B37">
        <w:rPr>
          <w:rFonts w:ascii="Times New Roman" w:hAnsi="Times New Roman" w:cs="Times New Roman"/>
          <w:sz w:val="24"/>
          <w:szCs w:val="24"/>
        </w:rPr>
        <w:t>минологию: вершина, ребро, грань, основание, развертка;</w:t>
      </w:r>
      <w:proofErr w:type="gramEnd"/>
    </w:p>
    <w:p w:rsidR="00CC452A" w:rsidRDefault="00CC452A" w:rsidP="00D34FA7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приводить примеры </w:t>
      </w:r>
      <w:r>
        <w:rPr>
          <w:rFonts w:ascii="Times New Roman" w:hAnsi="Times New Roman" w:cs="Times New Roman"/>
          <w:sz w:val="24"/>
          <w:szCs w:val="24"/>
        </w:rPr>
        <w:t>объектов окружающего мира, имею</w:t>
      </w:r>
      <w:r w:rsidRPr="00561B37">
        <w:rPr>
          <w:rFonts w:ascii="Times New Roman" w:hAnsi="Times New Roman" w:cs="Times New Roman"/>
          <w:sz w:val="24"/>
          <w:szCs w:val="24"/>
        </w:rPr>
        <w:t>щих форму изученных плоских и пространственных фигур,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 xml:space="preserve">примеры параллельных </w:t>
      </w:r>
      <w:r>
        <w:rPr>
          <w:rFonts w:ascii="Times New Roman" w:hAnsi="Times New Roman" w:cs="Times New Roman"/>
          <w:sz w:val="24"/>
          <w:szCs w:val="24"/>
        </w:rPr>
        <w:t>и перпендикулярных прямых в про</w:t>
      </w:r>
      <w:r w:rsidRPr="00561B37">
        <w:rPr>
          <w:rFonts w:ascii="Times New Roman" w:hAnsi="Times New Roman" w:cs="Times New Roman"/>
          <w:sz w:val="24"/>
          <w:szCs w:val="24"/>
        </w:rPr>
        <w:t>странстве, на модели к</w:t>
      </w:r>
      <w:r>
        <w:rPr>
          <w:rFonts w:ascii="Times New Roman" w:hAnsi="Times New Roman" w:cs="Times New Roman"/>
          <w:sz w:val="24"/>
          <w:szCs w:val="24"/>
        </w:rPr>
        <w:t>уба, примеры равных и симметрич</w:t>
      </w:r>
      <w:r w:rsidRPr="00561B37">
        <w:rPr>
          <w:rFonts w:ascii="Times New Roman" w:hAnsi="Times New Roman" w:cs="Times New Roman"/>
          <w:sz w:val="24"/>
          <w:szCs w:val="24"/>
        </w:rPr>
        <w:t>ных фигур; пользоватьс</w:t>
      </w:r>
      <w:r>
        <w:rPr>
          <w:rFonts w:ascii="Times New Roman" w:hAnsi="Times New Roman" w:cs="Times New Roman"/>
          <w:sz w:val="24"/>
          <w:szCs w:val="24"/>
        </w:rPr>
        <w:t>я геометрическими понятиями: ра</w:t>
      </w:r>
      <w:r w:rsidRPr="00561B37">
        <w:rPr>
          <w:rFonts w:ascii="Times New Roman" w:hAnsi="Times New Roman" w:cs="Times New Roman"/>
          <w:sz w:val="24"/>
          <w:szCs w:val="24"/>
        </w:rPr>
        <w:t>венство фигур, симметрия, подобие; использовать 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изученных фигур для их</w:t>
      </w:r>
      <w:r>
        <w:rPr>
          <w:rFonts w:ascii="Times New Roman" w:hAnsi="Times New Roman" w:cs="Times New Roman"/>
          <w:sz w:val="24"/>
          <w:szCs w:val="24"/>
        </w:rPr>
        <w:t xml:space="preserve"> распознавания, построения; при</w:t>
      </w:r>
      <w:r w:rsidRPr="00561B37">
        <w:rPr>
          <w:rFonts w:ascii="Times New Roman" w:hAnsi="Times New Roman" w:cs="Times New Roman"/>
          <w:sz w:val="24"/>
          <w:szCs w:val="24"/>
        </w:rPr>
        <w:t>менять признаки равенства треугольников, теорему о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углов треугольника, теорему Пифагора, тригонометрические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соотношения для вычисления длин, расстояний, площадей;</w:t>
      </w:r>
    </w:p>
    <w:p w:rsidR="00CC452A" w:rsidRPr="00561B37" w:rsidRDefault="00CC452A" w:rsidP="00D34FA7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находить длины отрезков и расстояния непосредственным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измерением с помощью</w:t>
      </w:r>
      <w:r>
        <w:rPr>
          <w:rFonts w:ascii="Times New Roman" w:hAnsi="Times New Roman" w:cs="Times New Roman"/>
          <w:sz w:val="24"/>
          <w:szCs w:val="24"/>
        </w:rPr>
        <w:t xml:space="preserve"> линейки; находить измерения па</w:t>
      </w:r>
      <w:r w:rsidRPr="00561B37">
        <w:rPr>
          <w:rFonts w:ascii="Times New Roman" w:hAnsi="Times New Roman" w:cs="Times New Roman"/>
          <w:sz w:val="24"/>
          <w:szCs w:val="24"/>
        </w:rPr>
        <w:t>раллелепипеда, куба; вычислять периметр многоугольника,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периметр и площадь фи</w:t>
      </w:r>
      <w:r>
        <w:rPr>
          <w:rFonts w:ascii="Times New Roman" w:hAnsi="Times New Roman" w:cs="Times New Roman"/>
          <w:sz w:val="24"/>
          <w:szCs w:val="24"/>
        </w:rPr>
        <w:t>гур, составленных из прямоуголь</w:t>
      </w:r>
      <w:r w:rsidRPr="00561B37">
        <w:rPr>
          <w:rFonts w:ascii="Times New Roman" w:hAnsi="Times New Roman" w:cs="Times New Roman"/>
          <w:sz w:val="24"/>
          <w:szCs w:val="24"/>
        </w:rPr>
        <w:t>ников; находить длину о</w:t>
      </w:r>
      <w:r>
        <w:rPr>
          <w:rFonts w:ascii="Times New Roman" w:hAnsi="Times New Roman" w:cs="Times New Roman"/>
          <w:sz w:val="24"/>
          <w:szCs w:val="24"/>
        </w:rPr>
        <w:t xml:space="preserve">кружности,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плошадь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круга; вычис</w:t>
      </w:r>
      <w:r w:rsidRPr="00561B37">
        <w:rPr>
          <w:rFonts w:ascii="Times New Roman" w:hAnsi="Times New Roman" w:cs="Times New Roman"/>
          <w:sz w:val="24"/>
          <w:szCs w:val="24"/>
        </w:rPr>
        <w:t xml:space="preserve">лять объем куба, </w:t>
      </w:r>
      <w:r w:rsidRPr="00561B37">
        <w:rPr>
          <w:rFonts w:ascii="Times New Roman" w:hAnsi="Times New Roman" w:cs="Times New Roman"/>
          <w:sz w:val="24"/>
          <w:szCs w:val="24"/>
        </w:rPr>
        <w:lastRenderedPageBreak/>
        <w:t>парал</w:t>
      </w:r>
      <w:r>
        <w:rPr>
          <w:rFonts w:ascii="Times New Roman" w:hAnsi="Times New Roman" w:cs="Times New Roman"/>
          <w:sz w:val="24"/>
          <w:szCs w:val="24"/>
        </w:rPr>
        <w:t>лелепипеда по заданным измерени</w:t>
      </w:r>
      <w:r w:rsidRPr="00561B37">
        <w:rPr>
          <w:rFonts w:ascii="Times New Roman" w:hAnsi="Times New Roman" w:cs="Times New Roman"/>
          <w:sz w:val="24"/>
          <w:szCs w:val="24"/>
        </w:rPr>
        <w:t>ям; решать несложные задачи на измерение геометрических</w:t>
      </w:r>
    </w:p>
    <w:p w:rsidR="00CC452A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>величин в практических с</w:t>
      </w:r>
      <w:r>
        <w:rPr>
          <w:rFonts w:ascii="Times New Roman" w:hAnsi="Times New Roman" w:cs="Times New Roman"/>
          <w:sz w:val="24"/>
          <w:szCs w:val="24"/>
        </w:rPr>
        <w:t>итуациях; пользоваться основны</w:t>
      </w:r>
      <w:r w:rsidRPr="00520928">
        <w:rPr>
          <w:rFonts w:ascii="Times New Roman" w:hAnsi="Times New Roman" w:cs="Times New Roman"/>
          <w:sz w:val="24"/>
          <w:szCs w:val="24"/>
        </w:rPr>
        <w:t xml:space="preserve">ми метрическими единицами измерения длины, </w:t>
      </w:r>
      <w:r>
        <w:rPr>
          <w:rFonts w:ascii="Times New Roman" w:hAnsi="Times New Roman" w:cs="Times New Roman"/>
          <w:sz w:val="24"/>
          <w:szCs w:val="24"/>
        </w:rPr>
        <w:t xml:space="preserve">площади, </w:t>
      </w:r>
      <w:r w:rsidRPr="00520928">
        <w:rPr>
          <w:rFonts w:ascii="Times New Roman" w:hAnsi="Times New Roman" w:cs="Times New Roman"/>
          <w:sz w:val="24"/>
          <w:szCs w:val="24"/>
        </w:rPr>
        <w:t>объема; выражать одни</w:t>
      </w:r>
      <w:r>
        <w:rPr>
          <w:rFonts w:ascii="Times New Roman" w:hAnsi="Times New Roman" w:cs="Times New Roman"/>
          <w:sz w:val="24"/>
          <w:szCs w:val="24"/>
        </w:rPr>
        <w:t xml:space="preserve"> единицы величины через другие;</w:t>
      </w:r>
    </w:p>
    <w:p w:rsidR="00CC452A" w:rsidRDefault="00CC452A" w:rsidP="00D34FA7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использовать алгебраическую терминологию и символику;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выражать формулами з</w:t>
      </w:r>
      <w:r>
        <w:rPr>
          <w:rFonts w:ascii="Times New Roman" w:hAnsi="Times New Roman" w:cs="Times New Roman"/>
          <w:sz w:val="24"/>
          <w:szCs w:val="24"/>
        </w:rPr>
        <w:t>ависимости между величинами; по</w:t>
      </w:r>
      <w:r w:rsidRPr="00561B37">
        <w:rPr>
          <w:rFonts w:ascii="Times New Roman" w:hAnsi="Times New Roman" w:cs="Times New Roman"/>
          <w:sz w:val="24"/>
          <w:szCs w:val="24"/>
        </w:rPr>
        <w:t>нимать графический сп</w:t>
      </w:r>
      <w:r>
        <w:rPr>
          <w:rFonts w:ascii="Times New Roman" w:hAnsi="Times New Roman" w:cs="Times New Roman"/>
          <w:sz w:val="24"/>
          <w:szCs w:val="24"/>
        </w:rPr>
        <w:t>особ представления и анализа ин</w:t>
      </w:r>
      <w:r w:rsidRPr="00561B37">
        <w:rPr>
          <w:rFonts w:ascii="Times New Roman" w:hAnsi="Times New Roman" w:cs="Times New Roman"/>
          <w:sz w:val="24"/>
          <w:szCs w:val="24"/>
        </w:rPr>
        <w:t>формации, извлекать и интерпретировать информацию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графиков реальных процессов и зависимостей,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графики для определения свой</w:t>
      </w:r>
      <w:proofErr w:type="gramStart"/>
      <w:r w:rsidRPr="00561B3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61B37">
        <w:rPr>
          <w:rFonts w:ascii="Times New Roman" w:hAnsi="Times New Roman" w:cs="Times New Roman"/>
          <w:sz w:val="24"/>
          <w:szCs w:val="24"/>
        </w:rPr>
        <w:t>оцессов и зависимостей;</w:t>
      </w:r>
    </w:p>
    <w:p w:rsidR="00CC452A" w:rsidRDefault="00CC452A" w:rsidP="00D34FA7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переходить от словесно</w:t>
      </w:r>
      <w:r>
        <w:rPr>
          <w:rFonts w:ascii="Times New Roman" w:hAnsi="Times New Roman" w:cs="Times New Roman"/>
          <w:sz w:val="24"/>
          <w:szCs w:val="24"/>
        </w:rPr>
        <w:t>й формулировки задачи к ее алге</w:t>
      </w:r>
      <w:r w:rsidRPr="00561B37">
        <w:rPr>
          <w:rFonts w:ascii="Times New Roman" w:hAnsi="Times New Roman" w:cs="Times New Roman"/>
          <w:sz w:val="24"/>
          <w:szCs w:val="24"/>
        </w:rPr>
        <w:t>браической модели с помощью составления уравнения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системы уравнений, интерп</w:t>
      </w:r>
      <w:r>
        <w:rPr>
          <w:rFonts w:ascii="Times New Roman" w:hAnsi="Times New Roman" w:cs="Times New Roman"/>
          <w:sz w:val="24"/>
          <w:szCs w:val="24"/>
        </w:rPr>
        <w:t>ретировать в соответствии с кон</w:t>
      </w:r>
      <w:r w:rsidRPr="00561B37">
        <w:rPr>
          <w:rFonts w:ascii="Times New Roman" w:hAnsi="Times New Roman" w:cs="Times New Roman"/>
          <w:sz w:val="24"/>
          <w:szCs w:val="24"/>
        </w:rPr>
        <w:t>текстом задачи полученн</w:t>
      </w:r>
      <w:r>
        <w:rPr>
          <w:rFonts w:ascii="Times New Roman" w:hAnsi="Times New Roman" w:cs="Times New Roman"/>
          <w:sz w:val="24"/>
          <w:szCs w:val="24"/>
        </w:rPr>
        <w:t>ый результат; использовать нера</w:t>
      </w:r>
      <w:r w:rsidRPr="00561B37">
        <w:rPr>
          <w:rFonts w:ascii="Times New Roman" w:hAnsi="Times New Roman" w:cs="Times New Roman"/>
          <w:sz w:val="24"/>
          <w:szCs w:val="24"/>
        </w:rPr>
        <w:t>венства при решении различных задач;</w:t>
      </w:r>
    </w:p>
    <w:p w:rsidR="00CC452A" w:rsidRPr="00561B37" w:rsidRDefault="00CC452A" w:rsidP="00D34FA7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решать задачи из реальной жизни, связанные с числовыми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последовательностями, использовать свойства последовательностей.</w:t>
      </w:r>
    </w:p>
    <w:p w:rsidR="00CC452A" w:rsidRPr="00561B37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proofErr w:type="spellStart"/>
      <w:proofErr w:type="gramStart"/>
      <w:r w:rsidRPr="00520928">
        <w:rPr>
          <w:rFonts w:ascii="Times New Roman" w:hAnsi="Times New Roman" w:cs="Times New Roman"/>
          <w:sz w:val="24"/>
          <w:szCs w:val="24"/>
        </w:rPr>
        <w:t>естественно-на</w:t>
      </w:r>
      <w:r>
        <w:rPr>
          <w:rFonts w:ascii="Times New Roman" w:hAnsi="Times New Roman" w:cs="Times New Roman"/>
          <w:sz w:val="24"/>
          <w:szCs w:val="24"/>
        </w:rPr>
        <w:t>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 в рамках вне</w:t>
      </w:r>
      <w:r w:rsidRPr="00520928">
        <w:rPr>
          <w:rFonts w:ascii="Times New Roman" w:hAnsi="Times New Roman" w:cs="Times New Roman"/>
          <w:sz w:val="24"/>
          <w:szCs w:val="24"/>
        </w:rPr>
        <w:t>урочной деятельности внос</w:t>
      </w:r>
      <w:r>
        <w:rPr>
          <w:rFonts w:ascii="Times New Roman" w:hAnsi="Times New Roman" w:cs="Times New Roman"/>
          <w:sz w:val="24"/>
          <w:szCs w:val="24"/>
        </w:rPr>
        <w:t xml:space="preserve">ят вклад в достижение следующих </w:t>
      </w:r>
      <w:r w:rsidRPr="00520928">
        <w:rPr>
          <w:rFonts w:ascii="Times New Roman" w:hAnsi="Times New Roman" w:cs="Times New Roman"/>
          <w:sz w:val="24"/>
          <w:szCs w:val="24"/>
        </w:rPr>
        <w:t xml:space="preserve">предметных результатов по предметной области 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«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>Естествен-</w:t>
      </w:r>
    </w:p>
    <w:p w:rsidR="00CC452A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>но-научные</w:t>
      </w:r>
      <w:proofErr w:type="spellEnd"/>
      <w:proofErr w:type="gramEnd"/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 предметы</w:t>
      </w:r>
      <w:r>
        <w:rPr>
          <w:rFonts w:ascii="Cambria Math" w:eastAsia="SchoolBookSanPin-Bold" w:hAnsi="Cambria Math" w:cs="Cambria Math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452A" w:rsidRDefault="00CC452A" w:rsidP="00D34FA7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умение объяснять процессы и свойства тел, в том числе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контексте ситуаций практико-ориентированного характера;</w:t>
      </w:r>
    </w:p>
    <w:p w:rsidR="00CC452A" w:rsidRDefault="00CC452A" w:rsidP="00D34FA7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умение проводить учебное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исследование, в том числе пони</w:t>
      </w:r>
      <w:r w:rsidRPr="00561B37">
        <w:rPr>
          <w:rFonts w:ascii="Times New Roman" w:hAnsi="Times New Roman" w:cs="Times New Roman"/>
          <w:sz w:val="24"/>
          <w:szCs w:val="24"/>
        </w:rPr>
        <w:t xml:space="preserve">мать задачи исследования, </w:t>
      </w:r>
      <w:r>
        <w:rPr>
          <w:rFonts w:ascii="Times New Roman" w:hAnsi="Times New Roman" w:cs="Times New Roman"/>
          <w:sz w:val="24"/>
          <w:szCs w:val="24"/>
        </w:rPr>
        <w:t>применять методы исследова</w:t>
      </w:r>
      <w:r w:rsidRPr="00561B37">
        <w:rPr>
          <w:rFonts w:ascii="Times New Roman" w:hAnsi="Times New Roman" w:cs="Times New Roman"/>
          <w:sz w:val="24"/>
          <w:szCs w:val="24"/>
        </w:rPr>
        <w:t>ния, соответствующие поставленной цели, осуществлять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соответствии с планом соб</w:t>
      </w:r>
      <w:r>
        <w:rPr>
          <w:rFonts w:ascii="Times New Roman" w:hAnsi="Times New Roman" w:cs="Times New Roman"/>
          <w:sz w:val="24"/>
          <w:szCs w:val="24"/>
        </w:rPr>
        <w:t>ственную деятельность и совмест</w:t>
      </w:r>
      <w:r w:rsidRPr="00561B37">
        <w:rPr>
          <w:rFonts w:ascii="Times New Roman" w:hAnsi="Times New Roman" w:cs="Times New Roman"/>
          <w:sz w:val="24"/>
          <w:szCs w:val="24"/>
        </w:rPr>
        <w:t>ную деятельность в группе;</w:t>
      </w:r>
    </w:p>
    <w:p w:rsidR="00CC452A" w:rsidRDefault="00CC452A" w:rsidP="00D34FA7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применять просты</w:t>
      </w:r>
      <w:r>
        <w:rPr>
          <w:rFonts w:ascii="Times New Roman" w:hAnsi="Times New Roman" w:cs="Times New Roman"/>
          <w:sz w:val="24"/>
          <w:szCs w:val="24"/>
        </w:rPr>
        <w:t>е физические модели для объясне</w:t>
      </w:r>
      <w:r w:rsidRPr="00561B37">
        <w:rPr>
          <w:rFonts w:ascii="Times New Roman" w:hAnsi="Times New Roman" w:cs="Times New Roman"/>
          <w:sz w:val="24"/>
          <w:szCs w:val="24"/>
        </w:rPr>
        <w:t>ния процессов и явлений;</w:t>
      </w:r>
    </w:p>
    <w:p w:rsidR="00CC452A" w:rsidRDefault="00CC452A" w:rsidP="00D34FA7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характеризовать и прогнозировать свойства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 зависимости от их состава и строения, влияние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и химических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 на организм человека и окружаю</w:t>
      </w:r>
      <w:r w:rsidRPr="00561B37">
        <w:rPr>
          <w:rFonts w:ascii="Times New Roman" w:hAnsi="Times New Roman" w:cs="Times New Roman"/>
          <w:sz w:val="24"/>
          <w:szCs w:val="24"/>
        </w:rPr>
        <w:t>щую природную среду;</w:t>
      </w:r>
    </w:p>
    <w:p w:rsidR="00CC452A" w:rsidRDefault="00CC452A" w:rsidP="00D34FA7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использовать изученные биологические термины,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понятия, теории, законы и закономерности для объяснения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наблюдаемых биологиче</w:t>
      </w:r>
      <w:r>
        <w:rPr>
          <w:rFonts w:ascii="Times New Roman" w:hAnsi="Times New Roman" w:cs="Times New Roman"/>
          <w:sz w:val="24"/>
          <w:szCs w:val="24"/>
        </w:rPr>
        <w:t>ских объектов, явлений и процес</w:t>
      </w:r>
      <w:r w:rsidRPr="00561B37">
        <w:rPr>
          <w:rFonts w:ascii="Times New Roman" w:hAnsi="Times New Roman" w:cs="Times New Roman"/>
          <w:sz w:val="24"/>
          <w:szCs w:val="24"/>
        </w:rPr>
        <w:t>сов;</w:t>
      </w:r>
    </w:p>
    <w:p w:rsidR="00CC452A" w:rsidRDefault="00CC452A" w:rsidP="00D34FA7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1B3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61B37">
        <w:rPr>
          <w:rFonts w:ascii="Times New Roman" w:hAnsi="Times New Roman" w:cs="Times New Roman"/>
          <w:sz w:val="24"/>
          <w:szCs w:val="24"/>
        </w:rPr>
        <w:t xml:space="preserve"> представлений об экосистемах и значении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B37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561B37">
        <w:rPr>
          <w:rFonts w:ascii="Times New Roman" w:hAnsi="Times New Roman" w:cs="Times New Roman"/>
          <w:sz w:val="24"/>
          <w:szCs w:val="24"/>
        </w:rPr>
        <w:t>; о глобальных экологических проблемах,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стоящих перед человечеством, и способах их преодоления;</w:t>
      </w:r>
    </w:p>
    <w:p w:rsidR="00CC452A" w:rsidRDefault="00CC452A" w:rsidP="00D34FA7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умение использовать приобретенные знания и навыки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здорового образа жизни,</w:t>
      </w:r>
      <w:r>
        <w:rPr>
          <w:rFonts w:ascii="Times New Roman" w:hAnsi="Times New Roman" w:cs="Times New Roman"/>
          <w:sz w:val="24"/>
          <w:szCs w:val="24"/>
        </w:rPr>
        <w:t xml:space="preserve"> сбалансированного питания и фи</w:t>
      </w:r>
      <w:r w:rsidRPr="00561B37">
        <w:rPr>
          <w:rFonts w:ascii="Times New Roman" w:hAnsi="Times New Roman" w:cs="Times New Roman"/>
          <w:sz w:val="24"/>
          <w:szCs w:val="24"/>
        </w:rPr>
        <w:t>зической активности; ум</w:t>
      </w:r>
      <w:r>
        <w:rPr>
          <w:rFonts w:ascii="Times New Roman" w:hAnsi="Times New Roman" w:cs="Times New Roman"/>
          <w:sz w:val="24"/>
          <w:szCs w:val="24"/>
        </w:rPr>
        <w:t>ение противодействовать лженауч</w:t>
      </w:r>
      <w:r w:rsidRPr="00561B37">
        <w:rPr>
          <w:rFonts w:ascii="Times New Roman" w:hAnsi="Times New Roman" w:cs="Times New Roman"/>
          <w:sz w:val="24"/>
          <w:szCs w:val="24"/>
        </w:rPr>
        <w:t>ным манипуляциям в области здоровья;</w:t>
      </w:r>
    </w:p>
    <w:p w:rsidR="00CC452A" w:rsidRPr="00561B37" w:rsidRDefault="00CC452A" w:rsidP="00D34FA7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умение характеризовать принципы действия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устрой</w:t>
      </w:r>
      <w:proofErr w:type="gramStart"/>
      <w:r w:rsidRPr="00561B3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61B37">
        <w:rPr>
          <w:rFonts w:ascii="Times New Roman" w:hAnsi="Times New Roman" w:cs="Times New Roman"/>
          <w:sz w:val="24"/>
          <w:szCs w:val="24"/>
        </w:rPr>
        <w:t>омышленных технологических процессов.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финансовой грамотности </w:t>
      </w:r>
      <w:r>
        <w:rPr>
          <w:rFonts w:ascii="Times New Roman" w:hAnsi="Times New Roman" w:cs="Times New Roman"/>
          <w:sz w:val="24"/>
          <w:szCs w:val="24"/>
        </w:rPr>
        <w:t xml:space="preserve">в рамках внеурочной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вносят вклад </w:t>
      </w:r>
      <w:r>
        <w:rPr>
          <w:rFonts w:ascii="Times New Roman" w:hAnsi="Times New Roman" w:cs="Times New Roman"/>
          <w:sz w:val="24"/>
          <w:szCs w:val="24"/>
        </w:rPr>
        <w:t>в достижение следующих предмет</w:t>
      </w:r>
      <w:r w:rsidRPr="00520928">
        <w:rPr>
          <w:rFonts w:ascii="Times New Roman" w:hAnsi="Times New Roman" w:cs="Times New Roman"/>
          <w:sz w:val="24"/>
          <w:szCs w:val="24"/>
        </w:rPr>
        <w:t>ных результатов по различным предметным областям:</w:t>
      </w:r>
    </w:p>
    <w:p w:rsidR="00CC452A" w:rsidRDefault="00CC452A" w:rsidP="00D34FA7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освоение системы зна</w:t>
      </w:r>
      <w:r>
        <w:rPr>
          <w:rFonts w:ascii="Times New Roman" w:hAnsi="Times New Roman" w:cs="Times New Roman"/>
          <w:sz w:val="24"/>
          <w:szCs w:val="24"/>
        </w:rPr>
        <w:t>ний, необходимых для решения фи</w:t>
      </w:r>
      <w:r w:rsidRPr="00561B37">
        <w:rPr>
          <w:rFonts w:ascii="Times New Roman" w:hAnsi="Times New Roman" w:cs="Times New Roman"/>
          <w:sz w:val="24"/>
          <w:szCs w:val="24"/>
        </w:rPr>
        <w:t>нансовых вопросов, вклю</w:t>
      </w:r>
      <w:r>
        <w:rPr>
          <w:rFonts w:ascii="Times New Roman" w:hAnsi="Times New Roman" w:cs="Times New Roman"/>
          <w:sz w:val="24"/>
          <w:szCs w:val="24"/>
        </w:rPr>
        <w:t>чая базовые финансово-экономиче</w:t>
      </w:r>
      <w:r w:rsidRPr="00561B37">
        <w:rPr>
          <w:rFonts w:ascii="Times New Roman" w:hAnsi="Times New Roman" w:cs="Times New Roman"/>
          <w:sz w:val="24"/>
          <w:szCs w:val="24"/>
        </w:rPr>
        <w:t>ские понятия, отражающие важнейшие сферы финансовых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отношений;</w:t>
      </w:r>
    </w:p>
    <w:p w:rsidR="00CC452A" w:rsidRDefault="00CC452A" w:rsidP="00D34FA7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формирование умения ус</w:t>
      </w:r>
      <w:r>
        <w:rPr>
          <w:rFonts w:ascii="Times New Roman" w:hAnsi="Times New Roman" w:cs="Times New Roman"/>
          <w:sz w:val="24"/>
          <w:szCs w:val="24"/>
        </w:rPr>
        <w:t>танавливать и объяснять взаимос</w:t>
      </w:r>
      <w:r w:rsidRPr="00561B37">
        <w:rPr>
          <w:rFonts w:ascii="Times New Roman" w:hAnsi="Times New Roman" w:cs="Times New Roman"/>
          <w:sz w:val="24"/>
          <w:szCs w:val="24"/>
        </w:rPr>
        <w:t>вязи явлений, процессов в финансовой сфере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жизни, их элементов и основных функций;</w:t>
      </w:r>
    </w:p>
    <w:p w:rsidR="00CC452A" w:rsidRDefault="00CC452A" w:rsidP="00D34FA7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формирование умения р</w:t>
      </w:r>
      <w:r>
        <w:rPr>
          <w:rFonts w:ascii="Times New Roman" w:hAnsi="Times New Roman" w:cs="Times New Roman"/>
          <w:sz w:val="24"/>
          <w:szCs w:val="24"/>
        </w:rPr>
        <w:t>ешать познавательные и практиче</w:t>
      </w:r>
      <w:r w:rsidRPr="00561B37">
        <w:rPr>
          <w:rFonts w:ascii="Times New Roman" w:hAnsi="Times New Roman" w:cs="Times New Roman"/>
          <w:sz w:val="24"/>
          <w:szCs w:val="24"/>
        </w:rPr>
        <w:t>ские задачи, отражающ</w:t>
      </w:r>
      <w:r>
        <w:rPr>
          <w:rFonts w:ascii="Times New Roman" w:hAnsi="Times New Roman" w:cs="Times New Roman"/>
          <w:sz w:val="24"/>
          <w:szCs w:val="24"/>
        </w:rPr>
        <w:t>ие выполнение типичных для несо</w:t>
      </w:r>
      <w:r w:rsidRPr="00561B37">
        <w:rPr>
          <w:rFonts w:ascii="Times New Roman" w:hAnsi="Times New Roman" w:cs="Times New Roman"/>
          <w:sz w:val="24"/>
          <w:szCs w:val="24"/>
        </w:rPr>
        <w:t>вершеннолетнего социа</w:t>
      </w:r>
      <w:r>
        <w:rPr>
          <w:rFonts w:ascii="Times New Roman" w:hAnsi="Times New Roman" w:cs="Times New Roman"/>
          <w:sz w:val="24"/>
          <w:szCs w:val="24"/>
        </w:rPr>
        <w:t>льных ролей и социальные взаимо</w:t>
      </w:r>
      <w:r w:rsidRPr="00561B37">
        <w:rPr>
          <w:rFonts w:ascii="Times New Roman" w:hAnsi="Times New Roman" w:cs="Times New Roman"/>
          <w:sz w:val="24"/>
          <w:szCs w:val="24"/>
        </w:rPr>
        <w:t>действия в финансовой сфере общественной жизни,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 xml:space="preserve">числе </w:t>
      </w:r>
      <w:r w:rsidRPr="00561B37">
        <w:rPr>
          <w:rFonts w:ascii="Times New Roman" w:hAnsi="Times New Roman" w:cs="Times New Roman"/>
          <w:sz w:val="24"/>
          <w:szCs w:val="24"/>
        </w:rPr>
        <w:lastRenderedPageBreak/>
        <w:t>направленные на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качества жизни чело</w:t>
      </w:r>
      <w:r w:rsidRPr="00561B37">
        <w:rPr>
          <w:rFonts w:ascii="Times New Roman" w:hAnsi="Times New Roman" w:cs="Times New Roman"/>
          <w:sz w:val="24"/>
          <w:szCs w:val="24"/>
        </w:rPr>
        <w:t>века, семьи и финансового благополучия;</w:t>
      </w:r>
    </w:p>
    <w:p w:rsidR="00CC452A" w:rsidRPr="00561B37" w:rsidRDefault="00CC452A" w:rsidP="00D34FA7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формирование умения </w:t>
      </w:r>
      <w:r>
        <w:rPr>
          <w:rFonts w:ascii="Times New Roman" w:hAnsi="Times New Roman" w:cs="Times New Roman"/>
          <w:sz w:val="24"/>
          <w:szCs w:val="24"/>
        </w:rPr>
        <w:t>использовать полученную информа</w:t>
      </w:r>
      <w:r w:rsidRPr="00561B37">
        <w:rPr>
          <w:rFonts w:ascii="Times New Roman" w:hAnsi="Times New Roman" w:cs="Times New Roman"/>
          <w:sz w:val="24"/>
          <w:szCs w:val="24"/>
        </w:rPr>
        <w:t>цию в процессе принятия</w:t>
      </w:r>
      <w:r>
        <w:rPr>
          <w:rFonts w:ascii="Times New Roman" w:hAnsi="Times New Roman" w:cs="Times New Roman"/>
          <w:sz w:val="24"/>
          <w:szCs w:val="24"/>
        </w:rPr>
        <w:t xml:space="preserve"> решений о сохранении и накопле</w:t>
      </w:r>
      <w:r w:rsidRPr="00561B37">
        <w:rPr>
          <w:rFonts w:ascii="Times New Roman" w:hAnsi="Times New Roman" w:cs="Times New Roman"/>
          <w:sz w:val="24"/>
          <w:szCs w:val="24"/>
        </w:rPr>
        <w:t>нии денежных средств, при оценке финансовых рисков,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сравнении преимуществ и не</w:t>
      </w:r>
      <w:r>
        <w:rPr>
          <w:rFonts w:ascii="Times New Roman" w:hAnsi="Times New Roman" w:cs="Times New Roman"/>
          <w:sz w:val="24"/>
          <w:szCs w:val="24"/>
        </w:rPr>
        <w:t>достатков различных финансо</w:t>
      </w:r>
      <w:r w:rsidRPr="00561B37">
        <w:rPr>
          <w:rFonts w:ascii="Times New Roman" w:hAnsi="Times New Roman" w:cs="Times New Roman"/>
          <w:sz w:val="24"/>
          <w:szCs w:val="24"/>
        </w:rPr>
        <w:t>вых услуг;</w:t>
      </w:r>
    </w:p>
    <w:p w:rsidR="00CC452A" w:rsidRDefault="00CC452A" w:rsidP="00D34FA7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формирование умения распознавать попытки и предупреждать вовлечение себя и окружающих в деструктивные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криминальные формы сет</w:t>
      </w:r>
      <w:r>
        <w:rPr>
          <w:rFonts w:ascii="Times New Roman" w:hAnsi="Times New Roman" w:cs="Times New Roman"/>
          <w:sz w:val="24"/>
          <w:szCs w:val="24"/>
        </w:rPr>
        <w:t xml:space="preserve">евой активности (в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</w:t>
      </w:r>
      <w:r w:rsidRPr="00561B37">
        <w:rPr>
          <w:rFonts w:ascii="Times New Roman" w:hAnsi="Times New Roman" w:cs="Times New Roman"/>
          <w:sz w:val="24"/>
          <w:szCs w:val="24"/>
        </w:rPr>
        <w:t>шинг</w:t>
      </w:r>
      <w:proofErr w:type="spellEnd"/>
      <w:r w:rsidRPr="00561B37">
        <w:rPr>
          <w:rFonts w:ascii="Times New Roman" w:hAnsi="Times New Roman" w:cs="Times New Roman"/>
          <w:sz w:val="24"/>
          <w:szCs w:val="24"/>
        </w:rPr>
        <w:t>);</w:t>
      </w:r>
    </w:p>
    <w:p w:rsidR="00CC452A" w:rsidRDefault="00CC452A" w:rsidP="00D34FA7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формирование умения с опорой на знания, фа</w:t>
      </w:r>
      <w:r>
        <w:rPr>
          <w:rFonts w:ascii="Times New Roman" w:hAnsi="Times New Roman" w:cs="Times New Roman"/>
          <w:sz w:val="24"/>
          <w:szCs w:val="24"/>
        </w:rPr>
        <w:t>кты обществен</w:t>
      </w:r>
      <w:r w:rsidRPr="00561B37">
        <w:rPr>
          <w:rFonts w:ascii="Times New Roman" w:hAnsi="Times New Roman" w:cs="Times New Roman"/>
          <w:sz w:val="24"/>
          <w:szCs w:val="24"/>
        </w:rPr>
        <w:t>ной жизни и личный соц</w:t>
      </w:r>
      <w:r>
        <w:rPr>
          <w:rFonts w:ascii="Times New Roman" w:hAnsi="Times New Roman" w:cs="Times New Roman"/>
          <w:sz w:val="24"/>
          <w:szCs w:val="24"/>
        </w:rPr>
        <w:t>иальный опыт оценивать собствен</w:t>
      </w:r>
      <w:r w:rsidRPr="00561B37">
        <w:rPr>
          <w:rFonts w:ascii="Times New Roman" w:hAnsi="Times New Roman" w:cs="Times New Roman"/>
          <w:sz w:val="24"/>
          <w:szCs w:val="24"/>
        </w:rPr>
        <w:t>ные поступки и поведение других людей с точки зрения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соответствия экономиче</w:t>
      </w:r>
      <w:r>
        <w:rPr>
          <w:rFonts w:ascii="Times New Roman" w:hAnsi="Times New Roman" w:cs="Times New Roman"/>
          <w:sz w:val="24"/>
          <w:szCs w:val="24"/>
        </w:rPr>
        <w:t>ской рациональности (включая во</w:t>
      </w:r>
      <w:r w:rsidRPr="00561B37">
        <w:rPr>
          <w:rFonts w:ascii="Times New Roman" w:hAnsi="Times New Roman" w:cs="Times New Roman"/>
          <w:sz w:val="24"/>
          <w:szCs w:val="24"/>
        </w:rPr>
        <w:t>просы, связанные с личными финансами, для оценки рисков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осуществления финансо</w:t>
      </w:r>
      <w:r>
        <w:rPr>
          <w:rFonts w:ascii="Times New Roman" w:hAnsi="Times New Roman" w:cs="Times New Roman"/>
          <w:sz w:val="24"/>
          <w:szCs w:val="24"/>
        </w:rPr>
        <w:t>вых мошенничеств, применения не</w:t>
      </w:r>
      <w:r w:rsidRPr="00561B37">
        <w:rPr>
          <w:rFonts w:ascii="Times New Roman" w:hAnsi="Times New Roman" w:cs="Times New Roman"/>
          <w:sz w:val="24"/>
          <w:szCs w:val="24"/>
        </w:rPr>
        <w:t>добросовестных практик);</w:t>
      </w:r>
    </w:p>
    <w:p w:rsidR="00CC452A" w:rsidRPr="00561B37" w:rsidRDefault="00CC452A" w:rsidP="00D34FA7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в практической деятельности, в повседневной жизни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принятия рациональных финансовых решений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управления личными фи</w:t>
      </w:r>
      <w:r>
        <w:rPr>
          <w:rFonts w:ascii="Times New Roman" w:hAnsi="Times New Roman" w:cs="Times New Roman"/>
          <w:sz w:val="24"/>
          <w:szCs w:val="24"/>
        </w:rPr>
        <w:t>нансами, определения моделей це</w:t>
      </w:r>
      <w:r w:rsidRPr="00561B37">
        <w:rPr>
          <w:rFonts w:ascii="Times New Roman" w:hAnsi="Times New Roman" w:cs="Times New Roman"/>
          <w:sz w:val="24"/>
          <w:szCs w:val="24"/>
        </w:rPr>
        <w:t>лесообразного финансового поведения, составления 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B37">
        <w:rPr>
          <w:rFonts w:ascii="Times New Roman" w:hAnsi="Times New Roman" w:cs="Times New Roman"/>
          <w:sz w:val="24"/>
          <w:szCs w:val="24"/>
        </w:rPr>
        <w:t>финансового плана.</w:t>
      </w:r>
    </w:p>
    <w:p w:rsidR="00CC452A" w:rsidRPr="00520928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глобальным компетенциям </w:t>
      </w:r>
      <w:r>
        <w:rPr>
          <w:rFonts w:ascii="Times New Roman" w:hAnsi="Times New Roman" w:cs="Times New Roman"/>
          <w:sz w:val="24"/>
          <w:szCs w:val="24"/>
        </w:rPr>
        <w:t xml:space="preserve">в рамках внеурочной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вносят вклад </w:t>
      </w:r>
      <w:r>
        <w:rPr>
          <w:rFonts w:ascii="Times New Roman" w:hAnsi="Times New Roman" w:cs="Times New Roman"/>
          <w:sz w:val="24"/>
          <w:szCs w:val="24"/>
        </w:rPr>
        <w:t>в достижение следующих предмет</w:t>
      </w:r>
      <w:r w:rsidRPr="00520928">
        <w:rPr>
          <w:rFonts w:ascii="Times New Roman" w:hAnsi="Times New Roman" w:cs="Times New Roman"/>
          <w:sz w:val="24"/>
          <w:szCs w:val="24"/>
        </w:rPr>
        <w:t>ных результатов по различным предметным областям:</w:t>
      </w:r>
    </w:p>
    <w:p w:rsidR="00CC452A" w:rsidRDefault="00CC452A" w:rsidP="00D34FA7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B37">
        <w:rPr>
          <w:rFonts w:ascii="Times New Roman" w:hAnsi="Times New Roman" w:cs="Times New Roman"/>
          <w:sz w:val="24"/>
          <w:szCs w:val="24"/>
        </w:rPr>
        <w:t>освоение научных знаний, умений и способов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специфических для соответствующей предметной области;</w:t>
      </w:r>
    </w:p>
    <w:p w:rsidR="00CC452A" w:rsidRDefault="00CC452A" w:rsidP="00D34FA7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E0">
        <w:rPr>
          <w:rFonts w:ascii="Times New Roman" w:hAnsi="Times New Roman" w:cs="Times New Roman"/>
          <w:sz w:val="24"/>
          <w:szCs w:val="24"/>
        </w:rPr>
        <w:t xml:space="preserve"> формирование предпосылок научного типа мышления;</w:t>
      </w:r>
    </w:p>
    <w:p w:rsidR="00CC452A" w:rsidRPr="009423E0" w:rsidRDefault="00CC452A" w:rsidP="00D34FA7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E0">
        <w:rPr>
          <w:rFonts w:ascii="Times New Roman" w:hAnsi="Times New Roman" w:cs="Times New Roman"/>
          <w:sz w:val="24"/>
          <w:szCs w:val="24"/>
        </w:rPr>
        <w:t xml:space="preserve">освоение деятельности по </w:t>
      </w:r>
      <w:r>
        <w:rPr>
          <w:rFonts w:ascii="Times New Roman" w:hAnsi="Times New Roman" w:cs="Times New Roman"/>
          <w:sz w:val="24"/>
          <w:szCs w:val="24"/>
        </w:rPr>
        <w:t>получению нового знания, его ин</w:t>
      </w:r>
      <w:r w:rsidRPr="009423E0">
        <w:rPr>
          <w:rFonts w:ascii="Times New Roman" w:hAnsi="Times New Roman" w:cs="Times New Roman"/>
          <w:sz w:val="24"/>
          <w:szCs w:val="24"/>
        </w:rPr>
        <w:t>терпретации, преобразованию и применению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учебных ситуациях, в том числе при создании учебных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социальных проектов.</w:t>
      </w:r>
    </w:p>
    <w:p w:rsidR="00CC452A" w:rsidRDefault="00CC452A" w:rsidP="00D3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28">
        <w:rPr>
          <w:rFonts w:ascii="Times New Roman" w:hAnsi="Times New Roman" w:cs="Times New Roman"/>
          <w:sz w:val="24"/>
          <w:szCs w:val="24"/>
        </w:rPr>
        <w:t xml:space="preserve">Занятия по </w:t>
      </w:r>
      <w:proofErr w:type="spellStart"/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>креативному</w:t>
      </w:r>
      <w:proofErr w:type="spellEnd"/>
      <w:r w:rsidRPr="00520928">
        <w:rPr>
          <w:rFonts w:ascii="Times New Roman" w:eastAsia="SchoolBookSanPin-Bold" w:hAnsi="Times New Roman" w:cs="Times New Roman"/>
          <w:b/>
          <w:bCs/>
          <w:sz w:val="24"/>
          <w:szCs w:val="24"/>
        </w:rPr>
        <w:t xml:space="preserve"> мышлению </w:t>
      </w:r>
      <w:r>
        <w:rPr>
          <w:rFonts w:ascii="Times New Roman" w:hAnsi="Times New Roman" w:cs="Times New Roman"/>
          <w:sz w:val="24"/>
          <w:szCs w:val="24"/>
        </w:rPr>
        <w:t xml:space="preserve">в рамках внеурочной </w:t>
      </w:r>
      <w:r w:rsidRPr="00520928">
        <w:rPr>
          <w:rFonts w:ascii="Times New Roman" w:hAnsi="Times New Roman" w:cs="Times New Roman"/>
          <w:sz w:val="24"/>
          <w:szCs w:val="24"/>
        </w:rPr>
        <w:t xml:space="preserve">деятельности вносят вклад </w:t>
      </w:r>
      <w:r>
        <w:rPr>
          <w:rFonts w:ascii="Times New Roman" w:hAnsi="Times New Roman" w:cs="Times New Roman"/>
          <w:sz w:val="24"/>
          <w:szCs w:val="24"/>
        </w:rPr>
        <w:t>в достижение следующих предмет</w:t>
      </w:r>
      <w:r w:rsidRPr="00520928">
        <w:rPr>
          <w:rFonts w:ascii="Times New Roman" w:hAnsi="Times New Roman" w:cs="Times New Roman"/>
          <w:sz w:val="24"/>
          <w:szCs w:val="24"/>
        </w:rPr>
        <w:t>ных результатов по</w:t>
      </w:r>
      <w:r>
        <w:rPr>
          <w:rFonts w:ascii="Times New Roman" w:hAnsi="Times New Roman" w:cs="Times New Roman"/>
          <w:sz w:val="24"/>
          <w:szCs w:val="24"/>
        </w:rPr>
        <w:t xml:space="preserve"> различным предметным областям:</w:t>
      </w:r>
    </w:p>
    <w:p w:rsidR="00CC452A" w:rsidRDefault="00CC452A" w:rsidP="00D34FA7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E0">
        <w:rPr>
          <w:rFonts w:ascii="Times New Roman" w:hAnsi="Times New Roman" w:cs="Times New Roman"/>
          <w:sz w:val="24"/>
          <w:szCs w:val="24"/>
        </w:rPr>
        <w:t>способность с опорой н</w:t>
      </w:r>
      <w:r>
        <w:rPr>
          <w:rFonts w:ascii="Times New Roman" w:hAnsi="Times New Roman" w:cs="Times New Roman"/>
          <w:sz w:val="24"/>
          <w:szCs w:val="24"/>
        </w:rPr>
        <w:t>а иллюстрации и/или описания си</w:t>
      </w:r>
      <w:r w:rsidRPr="009423E0">
        <w:rPr>
          <w:rFonts w:ascii="Times New Roman" w:hAnsi="Times New Roman" w:cs="Times New Roman"/>
          <w:sz w:val="24"/>
          <w:szCs w:val="24"/>
        </w:rPr>
        <w:t>туаций составлять названия, сюжеты и сценарии, диалоги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и инсценировки;</w:t>
      </w:r>
    </w:p>
    <w:p w:rsidR="00CC452A" w:rsidRDefault="00CC452A" w:rsidP="00D34FA7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E0">
        <w:rPr>
          <w:rFonts w:ascii="Times New Roman" w:hAnsi="Times New Roman" w:cs="Times New Roman"/>
          <w:sz w:val="24"/>
          <w:szCs w:val="24"/>
        </w:rPr>
        <w:t>проявлять творческое воображение, изображать предметы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E0">
        <w:rPr>
          <w:rFonts w:ascii="Times New Roman" w:hAnsi="Times New Roman" w:cs="Times New Roman"/>
          <w:sz w:val="24"/>
          <w:szCs w:val="24"/>
        </w:rPr>
        <w:t>явления;</w:t>
      </w:r>
    </w:p>
    <w:p w:rsidR="00CC452A" w:rsidRDefault="00CC452A" w:rsidP="00D34FA7">
      <w:pPr>
        <w:pStyle w:val="a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DD7">
        <w:rPr>
          <w:rFonts w:ascii="Times New Roman" w:hAnsi="Times New Roman" w:cs="Times New Roman"/>
          <w:sz w:val="24"/>
          <w:szCs w:val="24"/>
        </w:rPr>
        <w:t>демонстрировать с помощью рисунков смысл обсуждаемых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D7">
        <w:rPr>
          <w:rFonts w:ascii="Times New Roman" w:hAnsi="Times New Roman" w:cs="Times New Roman"/>
          <w:sz w:val="24"/>
          <w:szCs w:val="24"/>
        </w:rPr>
        <w:t>терминов, суждений, выражений и т.п.;</w:t>
      </w:r>
    </w:p>
    <w:p w:rsidR="00CC452A" w:rsidRDefault="00CC452A" w:rsidP="00D34FA7">
      <w:pPr>
        <w:pStyle w:val="a9"/>
        <w:keepNext/>
        <w:keepLines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71" w:hanging="357"/>
        <w:rPr>
          <w:rFonts w:ascii="Times New Roman" w:hAnsi="Times New Roman" w:cs="Times New Roman"/>
          <w:sz w:val="24"/>
          <w:szCs w:val="24"/>
        </w:rPr>
      </w:pPr>
      <w:r w:rsidRPr="00CA2DD7">
        <w:rPr>
          <w:rFonts w:ascii="Times New Roman" w:hAnsi="Times New Roman" w:cs="Times New Roman"/>
          <w:sz w:val="24"/>
          <w:szCs w:val="24"/>
        </w:rPr>
        <w:t>предлагать адекватные</w:t>
      </w:r>
      <w:r>
        <w:rPr>
          <w:rFonts w:ascii="Times New Roman" w:hAnsi="Times New Roman" w:cs="Times New Roman"/>
          <w:sz w:val="24"/>
          <w:szCs w:val="24"/>
        </w:rPr>
        <w:t xml:space="preserve"> способы решения различных соци</w:t>
      </w:r>
      <w:r w:rsidRPr="00CA2DD7">
        <w:rPr>
          <w:rFonts w:ascii="Times New Roman" w:hAnsi="Times New Roman" w:cs="Times New Roman"/>
          <w:sz w:val="24"/>
          <w:szCs w:val="24"/>
        </w:rPr>
        <w:t xml:space="preserve">альных проблем в области </w:t>
      </w:r>
      <w:proofErr w:type="spellStart"/>
      <w:r w:rsidRPr="00CA2DD7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CA2DD7">
        <w:rPr>
          <w:rFonts w:ascii="Times New Roman" w:hAnsi="Times New Roman" w:cs="Times New Roman"/>
          <w:sz w:val="24"/>
          <w:szCs w:val="24"/>
        </w:rPr>
        <w:t>- и ресурсосбережения,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D7">
        <w:rPr>
          <w:rFonts w:ascii="Times New Roman" w:hAnsi="Times New Roman" w:cs="Times New Roman"/>
          <w:sz w:val="24"/>
          <w:szCs w:val="24"/>
        </w:rPr>
        <w:t>области экологии, в обла</w:t>
      </w:r>
      <w:r>
        <w:rPr>
          <w:rFonts w:ascii="Times New Roman" w:hAnsi="Times New Roman" w:cs="Times New Roman"/>
          <w:sz w:val="24"/>
          <w:szCs w:val="24"/>
        </w:rPr>
        <w:t>сти заботы о людях с особыми по</w:t>
      </w:r>
      <w:r w:rsidRPr="00CA2DD7">
        <w:rPr>
          <w:rFonts w:ascii="Times New Roman" w:hAnsi="Times New Roman" w:cs="Times New Roman"/>
          <w:sz w:val="24"/>
          <w:szCs w:val="24"/>
        </w:rPr>
        <w:t>требностями, в области межличностных взаимоотношений;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D7">
        <w:rPr>
          <w:rFonts w:ascii="Times New Roman" w:hAnsi="Times New Roman" w:cs="Times New Roman"/>
          <w:sz w:val="24"/>
          <w:szCs w:val="24"/>
        </w:rPr>
        <w:t>ставить исследовательские вопросы, предлагать гипотезы,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DD7">
        <w:rPr>
          <w:rFonts w:ascii="Times New Roman" w:hAnsi="Times New Roman" w:cs="Times New Roman"/>
          <w:sz w:val="24"/>
          <w:szCs w:val="24"/>
        </w:rPr>
        <w:t xml:space="preserve">схемы экспериментов, </w:t>
      </w:r>
      <w:r>
        <w:rPr>
          <w:rFonts w:ascii="Times New Roman" w:hAnsi="Times New Roman" w:cs="Times New Roman"/>
          <w:sz w:val="24"/>
          <w:szCs w:val="24"/>
        </w:rPr>
        <w:t>предложения по изобретательству</w:t>
      </w:r>
    </w:p>
    <w:p w:rsidR="00561EF1" w:rsidRDefault="00561EF1" w:rsidP="00D3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FD24B8" w:rsidRDefault="00FD24B8" w:rsidP="00D3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046C6E" w:rsidRDefault="00046C6E" w:rsidP="00D3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561EF1" w:rsidRDefault="00561EF1" w:rsidP="00D3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561EF1" w:rsidRPr="007B6AE6" w:rsidRDefault="00FD24B8" w:rsidP="00D34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="00561EF1" w:rsidRPr="007B6AE6">
        <w:rPr>
          <w:rFonts w:ascii="Times New Roman" w:hAnsi="Times New Roman" w:cs="Times New Roman"/>
          <w:b/>
          <w:color w:val="000000"/>
          <w:sz w:val="24"/>
          <w:szCs w:val="24"/>
        </w:rPr>
        <w:t>ИФРОВЫЕ ОБРАЗОВАТЕЛЬНЫЕ РЕСУРСЫ И РЕСУРСЫ СЕТИ ИНТЕРНЕТ</w:t>
      </w:r>
    </w:p>
    <w:p w:rsidR="00561EF1" w:rsidRDefault="00561EF1" w:rsidP="00D34FA7">
      <w:pPr>
        <w:spacing w:after="0" w:line="240" w:lineRule="auto"/>
        <w:ind w:right="1298"/>
        <w:rPr>
          <w:rFonts w:ascii="Times New Roman" w:hAnsi="Times New Roman" w:cs="Times New Roman"/>
          <w:color w:val="000000"/>
          <w:sz w:val="24"/>
          <w:szCs w:val="24"/>
        </w:rPr>
      </w:pPr>
      <w:r w:rsidRPr="007B6AE6">
        <w:rPr>
          <w:rFonts w:ascii="Times New Roman" w:hAnsi="Times New Roman" w:cs="Times New Roman"/>
          <w:color w:val="000000"/>
          <w:sz w:val="24"/>
          <w:szCs w:val="24"/>
        </w:rPr>
        <w:t xml:space="preserve">https://resh.edu.ru/- Российская электронная школа </w:t>
      </w:r>
    </w:p>
    <w:p w:rsidR="00561EF1" w:rsidRDefault="00975547" w:rsidP="00D34FA7">
      <w:pPr>
        <w:spacing w:after="0" w:line="240" w:lineRule="auto"/>
        <w:ind w:right="1298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561EF1" w:rsidRPr="00A60222">
          <w:rPr>
            <w:rStyle w:val="a5"/>
            <w:rFonts w:ascii="Times New Roman" w:hAnsi="Times New Roman" w:cs="Times New Roman"/>
            <w:sz w:val="24"/>
            <w:szCs w:val="24"/>
          </w:rPr>
          <w:t>http://skiv.instrao.ru/</w:t>
        </w:r>
      </w:hyperlink>
      <w:r w:rsidR="00561EF1">
        <w:rPr>
          <w:rFonts w:ascii="Times New Roman" w:hAnsi="Times New Roman" w:cs="Times New Roman"/>
          <w:color w:val="000000"/>
          <w:sz w:val="24"/>
          <w:szCs w:val="24"/>
        </w:rPr>
        <w:t>) портал</w:t>
      </w:r>
      <w:r w:rsidR="00561EF1" w:rsidRPr="00015E57">
        <w:rPr>
          <w:rFonts w:ascii="Times New Roman" w:hAnsi="Times New Roman" w:cs="Times New Roman"/>
          <w:color w:val="000000"/>
          <w:sz w:val="24"/>
          <w:szCs w:val="24"/>
        </w:rPr>
        <w:t xml:space="preserve"> ФГБНУ ИСРО РАО (электронном </w:t>
      </w:r>
      <w:hyperlink r:id="rId13" w:history="1">
        <w:r w:rsidR="00561EF1" w:rsidRPr="00A60222">
          <w:rPr>
            <w:rStyle w:val="a5"/>
            <w:rFonts w:ascii="Times New Roman" w:hAnsi="Times New Roman" w:cs="Times New Roman"/>
            <w:sz w:val="24"/>
            <w:szCs w:val="24"/>
          </w:rPr>
          <w:t>https://media.prosv.ru/func/</w:t>
        </w:r>
      </w:hyperlink>
      <w:r w:rsidR="00561EF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561EF1" w:rsidRPr="00015E57">
        <w:rPr>
          <w:rFonts w:ascii="Times New Roman" w:hAnsi="Times New Roman" w:cs="Times New Roman"/>
          <w:color w:val="000000"/>
          <w:sz w:val="24"/>
          <w:szCs w:val="24"/>
        </w:rPr>
        <w:t>образовательном ресу</w:t>
      </w:r>
      <w:r w:rsidR="00561EF1">
        <w:rPr>
          <w:rFonts w:ascii="Times New Roman" w:hAnsi="Times New Roman" w:cs="Times New Roman"/>
          <w:color w:val="000000"/>
          <w:sz w:val="24"/>
          <w:szCs w:val="24"/>
        </w:rPr>
        <w:t xml:space="preserve">рсе издательства «Просвещение» </w:t>
      </w:r>
    </w:p>
    <w:p w:rsidR="00561EF1" w:rsidRDefault="00561EF1" w:rsidP="00D34FA7">
      <w:pPr>
        <w:spacing w:after="0" w:line="240" w:lineRule="auto"/>
        <w:ind w:right="1298"/>
        <w:rPr>
          <w:rFonts w:ascii="Times New Roman" w:hAnsi="Times New Roman" w:cs="Times New Roman"/>
          <w:color w:val="000000"/>
          <w:sz w:val="24"/>
          <w:szCs w:val="24"/>
        </w:rPr>
      </w:pPr>
      <w:r w:rsidRPr="00B37ACD">
        <w:rPr>
          <w:rFonts w:ascii="Times New Roman" w:hAnsi="Times New Roman" w:cs="Times New Roman"/>
          <w:color w:val="000000"/>
          <w:sz w:val="24"/>
          <w:szCs w:val="24"/>
        </w:rPr>
        <w:t>https://школа</w:t>
      </w:r>
      <w:proofErr w:type="gramStart"/>
      <w:r w:rsidRPr="00B37AC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B37ACD">
        <w:rPr>
          <w:rFonts w:ascii="Times New Roman" w:hAnsi="Times New Roman" w:cs="Times New Roman"/>
          <w:color w:val="000000"/>
          <w:sz w:val="24"/>
          <w:szCs w:val="24"/>
        </w:rPr>
        <w:t>ашифинансы.рф/index.php</w:t>
      </w:r>
    </w:p>
    <w:p w:rsidR="00561EF1" w:rsidRPr="007B6AE6" w:rsidRDefault="00561EF1" w:rsidP="00D34FA7">
      <w:pPr>
        <w:spacing w:line="240" w:lineRule="auto"/>
        <w:ind w:right="1296"/>
        <w:rPr>
          <w:rFonts w:ascii="Times New Roman" w:hAnsi="Times New Roman" w:cs="Times New Roman"/>
          <w:sz w:val="24"/>
          <w:szCs w:val="24"/>
        </w:rPr>
      </w:pPr>
    </w:p>
    <w:p w:rsidR="00561EF1" w:rsidRDefault="00561EF1" w:rsidP="00D34FA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AE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561EF1" w:rsidRPr="007B6AE6" w:rsidRDefault="00561EF1" w:rsidP="00D34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6AE6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7B6AE6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проектор. К</w:t>
      </w:r>
      <w:r w:rsidRPr="007B6AE6">
        <w:rPr>
          <w:rFonts w:ascii="Times New Roman" w:hAnsi="Times New Roman" w:cs="Times New Roman"/>
          <w:color w:val="000000"/>
          <w:sz w:val="24"/>
        </w:rPr>
        <w:t>омпьютер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561EF1" w:rsidRPr="007B6AE6" w:rsidRDefault="00561EF1" w:rsidP="00D34FA7">
      <w:pPr>
        <w:spacing w:line="240" w:lineRule="auto"/>
        <w:ind w:right="-14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6AE6">
        <w:rPr>
          <w:rFonts w:ascii="Times New Roman" w:hAnsi="Times New Roman" w:cs="Times New Roman"/>
          <w:b/>
          <w:color w:val="000000"/>
          <w:sz w:val="24"/>
          <w:szCs w:val="24"/>
        </w:rPr>
        <w:t>УЧЕБНОЕ ОБОРУДОВАНИЕ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7B6A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</w:rPr>
        <w:t xml:space="preserve">Оборудование кабинета информатики </w:t>
      </w:r>
    </w:p>
    <w:p w:rsidR="00561EF1" w:rsidRDefault="00561EF1" w:rsidP="00D34FA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6A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ОБОРУДОВАНИЕ ДЛЯ ПРОВЕДЕНИЯ ЛАБОРАТОРНЫХ, ПРАКТИЧЕСКИХ РАБОТ, ДЕМОНСТРАЦИЙ </w:t>
      </w:r>
    </w:p>
    <w:p w:rsidR="00561EF1" w:rsidRPr="007B6AE6" w:rsidRDefault="00561EF1" w:rsidP="00D34FA7">
      <w:pPr>
        <w:spacing w:line="240" w:lineRule="auto"/>
      </w:pPr>
      <w:r w:rsidRPr="007B6AE6">
        <w:rPr>
          <w:rFonts w:ascii="Times New Roman" w:hAnsi="Times New Roman" w:cs="Times New Roman"/>
          <w:color w:val="000000"/>
          <w:sz w:val="24"/>
          <w:szCs w:val="24"/>
        </w:rPr>
        <w:t xml:space="preserve">Таблицы, </w:t>
      </w:r>
      <w:r>
        <w:rPr>
          <w:rFonts w:ascii="Times New Roman" w:hAnsi="Times New Roman" w:cs="Times New Roman"/>
          <w:color w:val="000000"/>
          <w:sz w:val="24"/>
          <w:szCs w:val="24"/>
        </w:rPr>
        <w:t>карточки.</w:t>
      </w:r>
    </w:p>
    <w:p w:rsidR="00561EF1" w:rsidRDefault="00561EF1" w:rsidP="00D3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561EF1" w:rsidRDefault="00561EF1" w:rsidP="00D3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561EF1" w:rsidRDefault="00561EF1" w:rsidP="00D3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561EF1" w:rsidRDefault="00561EF1" w:rsidP="00D3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561EF1" w:rsidRDefault="00561EF1" w:rsidP="00D3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561EF1" w:rsidRDefault="00561EF1" w:rsidP="00D3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561EF1" w:rsidRDefault="00561EF1" w:rsidP="00D3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561EF1" w:rsidRDefault="00561EF1" w:rsidP="00D34F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561EF1" w:rsidRDefault="00561EF1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561EF1" w:rsidRDefault="00561EF1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561EF1" w:rsidRDefault="00561EF1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561EF1" w:rsidRDefault="00561EF1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561EF1" w:rsidRDefault="00561EF1" w:rsidP="00CC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CC452A" w:rsidRDefault="00CC452A" w:rsidP="00F8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</w:p>
    <w:p w:rsidR="00DC58D2" w:rsidRPr="00D34FA7" w:rsidRDefault="00DC58D2" w:rsidP="00D34FA7">
      <w:pPr>
        <w:pStyle w:val="ab"/>
        <w:rPr>
          <w:rFonts w:ascii="Times New Roman" w:eastAsiaTheme="minorHAnsi" w:hAnsi="Times New Roman" w:cs="Times New Roman"/>
          <w:b/>
          <w:lang w:eastAsia="en-US"/>
        </w:rPr>
      </w:pPr>
    </w:p>
    <w:sectPr w:rsidR="00DC58D2" w:rsidRPr="00D34FA7" w:rsidSect="00AA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13A" w:rsidRDefault="00B8413A" w:rsidP="00FD24B8">
      <w:pPr>
        <w:spacing w:after="0" w:line="240" w:lineRule="auto"/>
      </w:pPr>
      <w:r>
        <w:separator/>
      </w:r>
    </w:p>
  </w:endnote>
  <w:endnote w:type="continuationSeparator" w:id="0">
    <w:p w:rsidR="00B8413A" w:rsidRDefault="00B8413A" w:rsidP="00FD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-Bold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13A" w:rsidRDefault="00B8413A" w:rsidP="00FD24B8">
      <w:pPr>
        <w:spacing w:after="0" w:line="240" w:lineRule="auto"/>
      </w:pPr>
      <w:r>
        <w:separator/>
      </w:r>
    </w:p>
  </w:footnote>
  <w:footnote w:type="continuationSeparator" w:id="0">
    <w:p w:rsidR="00B8413A" w:rsidRDefault="00B8413A" w:rsidP="00FD2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B52"/>
    <w:multiLevelType w:val="hybridMultilevel"/>
    <w:tmpl w:val="CE4A9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4B76"/>
    <w:multiLevelType w:val="hybridMultilevel"/>
    <w:tmpl w:val="8B90986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AA25DEC"/>
    <w:multiLevelType w:val="hybridMultilevel"/>
    <w:tmpl w:val="C5AE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80AA0"/>
    <w:multiLevelType w:val="hybridMultilevel"/>
    <w:tmpl w:val="87BE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2545E"/>
    <w:multiLevelType w:val="hybridMultilevel"/>
    <w:tmpl w:val="ACEA2F9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2028535D"/>
    <w:multiLevelType w:val="hybridMultilevel"/>
    <w:tmpl w:val="A334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78C8"/>
    <w:multiLevelType w:val="hybridMultilevel"/>
    <w:tmpl w:val="E8EC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A1EBF"/>
    <w:multiLevelType w:val="hybridMultilevel"/>
    <w:tmpl w:val="7D14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22037"/>
    <w:multiLevelType w:val="hybridMultilevel"/>
    <w:tmpl w:val="BDD87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5624F"/>
    <w:multiLevelType w:val="hybridMultilevel"/>
    <w:tmpl w:val="C4FA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E20C2"/>
    <w:multiLevelType w:val="hybridMultilevel"/>
    <w:tmpl w:val="EDFA287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406071FC"/>
    <w:multiLevelType w:val="hybridMultilevel"/>
    <w:tmpl w:val="39D65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470E2"/>
    <w:multiLevelType w:val="hybridMultilevel"/>
    <w:tmpl w:val="AB98985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4B263D42"/>
    <w:multiLevelType w:val="hybridMultilevel"/>
    <w:tmpl w:val="A204F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62C34"/>
    <w:multiLevelType w:val="hybridMultilevel"/>
    <w:tmpl w:val="B7388E6A"/>
    <w:lvl w:ilvl="0" w:tplc="087A90E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74F10"/>
    <w:multiLevelType w:val="hybridMultilevel"/>
    <w:tmpl w:val="B8227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D5B48"/>
    <w:multiLevelType w:val="hybridMultilevel"/>
    <w:tmpl w:val="2F4E297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5E720A4A"/>
    <w:multiLevelType w:val="hybridMultilevel"/>
    <w:tmpl w:val="C892434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60530F04"/>
    <w:multiLevelType w:val="hybridMultilevel"/>
    <w:tmpl w:val="70DC1B7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61CC1DA2"/>
    <w:multiLevelType w:val="hybridMultilevel"/>
    <w:tmpl w:val="2670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928F4"/>
    <w:multiLevelType w:val="hybridMultilevel"/>
    <w:tmpl w:val="ADD6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D5A7F"/>
    <w:multiLevelType w:val="hybridMultilevel"/>
    <w:tmpl w:val="0AFC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410F4"/>
    <w:multiLevelType w:val="hybridMultilevel"/>
    <w:tmpl w:val="49466A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7DFA3F49"/>
    <w:multiLevelType w:val="hybridMultilevel"/>
    <w:tmpl w:val="1CF0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9"/>
  </w:num>
  <w:num w:numId="5">
    <w:abstractNumId w:val="13"/>
  </w:num>
  <w:num w:numId="6">
    <w:abstractNumId w:val="6"/>
  </w:num>
  <w:num w:numId="7">
    <w:abstractNumId w:val="2"/>
  </w:num>
  <w:num w:numId="8">
    <w:abstractNumId w:val="21"/>
  </w:num>
  <w:num w:numId="9">
    <w:abstractNumId w:val="22"/>
  </w:num>
  <w:num w:numId="10">
    <w:abstractNumId w:val="23"/>
  </w:num>
  <w:num w:numId="11">
    <w:abstractNumId w:val="5"/>
  </w:num>
  <w:num w:numId="12">
    <w:abstractNumId w:val="0"/>
  </w:num>
  <w:num w:numId="13">
    <w:abstractNumId w:val="19"/>
  </w:num>
  <w:num w:numId="14">
    <w:abstractNumId w:val="20"/>
  </w:num>
  <w:num w:numId="15">
    <w:abstractNumId w:val="18"/>
  </w:num>
  <w:num w:numId="16">
    <w:abstractNumId w:val="1"/>
  </w:num>
  <w:num w:numId="17">
    <w:abstractNumId w:val="8"/>
  </w:num>
  <w:num w:numId="18">
    <w:abstractNumId w:val="12"/>
  </w:num>
  <w:num w:numId="19">
    <w:abstractNumId w:val="16"/>
  </w:num>
  <w:num w:numId="20">
    <w:abstractNumId w:val="11"/>
  </w:num>
  <w:num w:numId="21">
    <w:abstractNumId w:val="17"/>
  </w:num>
  <w:num w:numId="22">
    <w:abstractNumId w:val="15"/>
  </w:num>
  <w:num w:numId="23">
    <w:abstractNumId w:val="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C11"/>
    <w:rsid w:val="00005112"/>
    <w:rsid w:val="00015E57"/>
    <w:rsid w:val="00046C6E"/>
    <w:rsid w:val="000926BF"/>
    <w:rsid w:val="00113EEF"/>
    <w:rsid w:val="00117E77"/>
    <w:rsid w:val="001D65D0"/>
    <w:rsid w:val="00201FDD"/>
    <w:rsid w:val="00224B9C"/>
    <w:rsid w:val="0023682C"/>
    <w:rsid w:val="002402AF"/>
    <w:rsid w:val="002C5F18"/>
    <w:rsid w:val="002D3C11"/>
    <w:rsid w:val="002D760D"/>
    <w:rsid w:val="002E6756"/>
    <w:rsid w:val="002F10C2"/>
    <w:rsid w:val="00356D57"/>
    <w:rsid w:val="00383352"/>
    <w:rsid w:val="003F41CA"/>
    <w:rsid w:val="00400F0A"/>
    <w:rsid w:val="0042435B"/>
    <w:rsid w:val="0044540A"/>
    <w:rsid w:val="004548F1"/>
    <w:rsid w:val="004567E5"/>
    <w:rsid w:val="004958B1"/>
    <w:rsid w:val="005252B2"/>
    <w:rsid w:val="005310AC"/>
    <w:rsid w:val="00561EF1"/>
    <w:rsid w:val="005B7A3A"/>
    <w:rsid w:val="005C2C6F"/>
    <w:rsid w:val="005E3330"/>
    <w:rsid w:val="005F6E5A"/>
    <w:rsid w:val="00631C84"/>
    <w:rsid w:val="00687514"/>
    <w:rsid w:val="006905C4"/>
    <w:rsid w:val="006C6341"/>
    <w:rsid w:val="006E05A5"/>
    <w:rsid w:val="0073769A"/>
    <w:rsid w:val="00794C6A"/>
    <w:rsid w:val="007B3038"/>
    <w:rsid w:val="007B395C"/>
    <w:rsid w:val="007B6AE6"/>
    <w:rsid w:val="008945A9"/>
    <w:rsid w:val="008970AF"/>
    <w:rsid w:val="008A76EF"/>
    <w:rsid w:val="008D4A0C"/>
    <w:rsid w:val="008E4C3E"/>
    <w:rsid w:val="00900A7E"/>
    <w:rsid w:val="00931378"/>
    <w:rsid w:val="00975547"/>
    <w:rsid w:val="00977B77"/>
    <w:rsid w:val="00981D55"/>
    <w:rsid w:val="009C15C3"/>
    <w:rsid w:val="00A236F7"/>
    <w:rsid w:val="00A52946"/>
    <w:rsid w:val="00A55747"/>
    <w:rsid w:val="00AA0D0A"/>
    <w:rsid w:val="00AB73EC"/>
    <w:rsid w:val="00AC2212"/>
    <w:rsid w:val="00AD29CE"/>
    <w:rsid w:val="00AF2E2E"/>
    <w:rsid w:val="00B25131"/>
    <w:rsid w:val="00B37ACD"/>
    <w:rsid w:val="00B80AB1"/>
    <w:rsid w:val="00B8413A"/>
    <w:rsid w:val="00BE0638"/>
    <w:rsid w:val="00C26463"/>
    <w:rsid w:val="00CC452A"/>
    <w:rsid w:val="00CC7BFE"/>
    <w:rsid w:val="00D0537E"/>
    <w:rsid w:val="00D13793"/>
    <w:rsid w:val="00D23280"/>
    <w:rsid w:val="00D34FA7"/>
    <w:rsid w:val="00D90821"/>
    <w:rsid w:val="00DC319C"/>
    <w:rsid w:val="00DC58D2"/>
    <w:rsid w:val="00DD408C"/>
    <w:rsid w:val="00DF1958"/>
    <w:rsid w:val="00E03174"/>
    <w:rsid w:val="00E46B31"/>
    <w:rsid w:val="00EA04DE"/>
    <w:rsid w:val="00EE4A14"/>
    <w:rsid w:val="00F232B6"/>
    <w:rsid w:val="00F3757E"/>
    <w:rsid w:val="00F66432"/>
    <w:rsid w:val="00F814FE"/>
    <w:rsid w:val="00FA6887"/>
    <w:rsid w:val="00FD24B8"/>
    <w:rsid w:val="00FE0B43"/>
    <w:rsid w:val="00FE0E52"/>
    <w:rsid w:val="00FF05DC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567E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45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5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4567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3">
    <w:name w:val="s3"/>
    <w:basedOn w:val="a0"/>
    <w:rsid w:val="004567E5"/>
  </w:style>
  <w:style w:type="character" w:customStyle="1" w:styleId="c2">
    <w:name w:val="c2"/>
    <w:basedOn w:val="a0"/>
    <w:rsid w:val="004567E5"/>
  </w:style>
  <w:style w:type="paragraph" w:customStyle="1" w:styleId="Pa14">
    <w:name w:val="Pa14"/>
    <w:basedOn w:val="a"/>
    <w:next w:val="a"/>
    <w:uiPriority w:val="99"/>
    <w:rsid w:val="00FF4DB6"/>
    <w:pPr>
      <w:autoSpaceDE w:val="0"/>
      <w:autoSpaceDN w:val="0"/>
      <w:adjustRightInd w:val="0"/>
      <w:spacing w:after="0" w:line="241" w:lineRule="atLeast"/>
    </w:pPr>
    <w:rPr>
      <w:rFonts w:ascii="Textbook New" w:eastAsiaTheme="minorHAnsi" w:hAnsi="Textbook New"/>
      <w:sz w:val="24"/>
      <w:szCs w:val="24"/>
      <w:lang w:eastAsia="en-US"/>
    </w:rPr>
  </w:style>
  <w:style w:type="paragraph" w:customStyle="1" w:styleId="Default">
    <w:name w:val="Default"/>
    <w:rsid w:val="00FE0E52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1">
    <w:name w:val="Без интервала1"/>
    <w:rsid w:val="002C5F18"/>
    <w:pPr>
      <w:suppressAutoHyphens/>
      <w:spacing w:after="0" w:line="240" w:lineRule="auto"/>
    </w:pPr>
    <w:rPr>
      <w:rFonts w:ascii="Times New Roman" w:eastAsia="Droid Sans Fallback" w:hAnsi="Times New Roman" w:cs="Times New Roman"/>
      <w:color w:val="00000A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23682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05DC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D1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DC319C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015E57"/>
    <w:rPr>
      <w:color w:val="954F72" w:themeColor="followedHyperlink"/>
      <w:u w:val="single"/>
    </w:rPr>
  </w:style>
  <w:style w:type="paragraph" w:styleId="ab">
    <w:name w:val="No Spacing"/>
    <w:link w:val="ac"/>
    <w:uiPriority w:val="1"/>
    <w:qFormat/>
    <w:rsid w:val="00356D57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ody Text Indent"/>
    <w:basedOn w:val="a"/>
    <w:link w:val="ae"/>
    <w:rsid w:val="00561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561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561EF1"/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FD24B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D24B8"/>
    <w:rPr>
      <w:rFonts w:eastAsiaTheme="minorEastAsia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FD24B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5C2C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2C6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567E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45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5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4567E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3">
    <w:name w:val="s3"/>
    <w:basedOn w:val="a0"/>
    <w:rsid w:val="004567E5"/>
  </w:style>
  <w:style w:type="character" w:customStyle="1" w:styleId="c2">
    <w:name w:val="c2"/>
    <w:basedOn w:val="a0"/>
    <w:rsid w:val="004567E5"/>
  </w:style>
  <w:style w:type="paragraph" w:customStyle="1" w:styleId="Pa14">
    <w:name w:val="Pa14"/>
    <w:basedOn w:val="a"/>
    <w:next w:val="a"/>
    <w:uiPriority w:val="99"/>
    <w:rsid w:val="00FF4DB6"/>
    <w:pPr>
      <w:autoSpaceDE w:val="0"/>
      <w:autoSpaceDN w:val="0"/>
      <w:adjustRightInd w:val="0"/>
      <w:spacing w:after="0" w:line="241" w:lineRule="atLeast"/>
    </w:pPr>
    <w:rPr>
      <w:rFonts w:ascii="Textbook New" w:eastAsiaTheme="minorHAnsi" w:hAnsi="Textbook New"/>
      <w:sz w:val="24"/>
      <w:szCs w:val="24"/>
      <w:lang w:eastAsia="en-US"/>
    </w:rPr>
  </w:style>
  <w:style w:type="paragraph" w:customStyle="1" w:styleId="Default">
    <w:name w:val="Default"/>
    <w:rsid w:val="00FE0E52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1">
    <w:name w:val="Без интервала1"/>
    <w:rsid w:val="002C5F18"/>
    <w:pPr>
      <w:suppressAutoHyphens/>
      <w:spacing w:after="0" w:line="240" w:lineRule="auto"/>
    </w:pPr>
    <w:rPr>
      <w:rFonts w:ascii="Times New Roman" w:eastAsia="Droid Sans Fallback" w:hAnsi="Times New Roman" w:cs="Times New Roman"/>
      <w:color w:val="00000A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23682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05DC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D1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319C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015E5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dia.prosv.ru/fun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kiv.instrao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prosv.ru/func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kiv.instr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928A6-6D3B-4504-A2D0-FF11D5B8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6434</Words>
  <Characters>36676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panda030422</cp:lastModifiedBy>
  <cp:revision>8</cp:revision>
  <cp:lastPrinted>2022-11-05T15:30:00Z</cp:lastPrinted>
  <dcterms:created xsi:type="dcterms:W3CDTF">2023-08-31T14:51:00Z</dcterms:created>
  <dcterms:modified xsi:type="dcterms:W3CDTF">2024-10-08T06:31:00Z</dcterms:modified>
</cp:coreProperties>
</file>